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4A3D4" w14:textId="77777777" w:rsidR="00257257" w:rsidRPr="000B5FF4" w:rsidRDefault="00257257" w:rsidP="00257257">
      <w:pPr>
        <w:jc w:val="center"/>
        <w:rPr>
          <w:rFonts w:ascii="AngsanaUPC" w:hAnsi="AngsanaUPC" w:cs="AngsanaUPC"/>
          <w:color w:val="000000"/>
          <w:sz w:val="20"/>
          <w:szCs w:val="22"/>
        </w:rPr>
      </w:pPr>
      <w:bookmarkStart w:id="0" w:name="_Hlk509599643"/>
      <w:bookmarkEnd w:id="0"/>
      <w:r w:rsidRPr="000B5FF4">
        <w:rPr>
          <w:rFonts w:ascii="AngsanaUPC" w:hAnsi="AngsanaUPC" w:cs="AngsanaUPC"/>
          <w:noProof/>
        </w:rPr>
        <w:drawing>
          <wp:inline distT="0" distB="0" distL="0" distR="0" wp14:anchorId="5A3EE382" wp14:editId="39AAD488">
            <wp:extent cx="1311910" cy="1320165"/>
            <wp:effectExtent l="19050" t="0" r="2540" b="0"/>
            <wp:docPr id="529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091" t="4683" r="2165" b="3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132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5DE584" w14:textId="42245D46" w:rsidR="00257257" w:rsidRPr="000B5FF4" w:rsidRDefault="000E389A" w:rsidP="00257257">
      <w:pPr>
        <w:spacing w:after="480"/>
        <w:jc w:val="center"/>
        <w:outlineLvl w:val="0"/>
        <w:rPr>
          <w:rFonts w:ascii="AngsanaUPC" w:hAnsi="AngsanaUPC" w:cs="AngsanaUPC"/>
          <w:b/>
          <w:bCs/>
          <w:color w:val="000000"/>
          <w:sz w:val="80"/>
          <w:szCs w:val="80"/>
          <w:cs/>
        </w:rPr>
      </w:pPr>
      <w:bookmarkStart w:id="1" w:name="p_CoverPage"/>
      <w:bookmarkEnd w:id="1"/>
      <w:r w:rsidRPr="000E389A">
        <w:rPr>
          <w:rFonts w:ascii="AngsanaUPC" w:hAnsi="AngsanaUPC" w:cs="AngsanaUPC"/>
          <w:b/>
          <w:bCs/>
          <w:color w:val="000000"/>
          <w:sz w:val="80"/>
          <w:szCs w:val="80"/>
          <w:cs/>
        </w:rPr>
        <w:t>โครงงานวิศวกรรมทรัพยากรน้ำ</w:t>
      </w:r>
    </w:p>
    <w:tbl>
      <w:tblPr>
        <w:tblW w:w="8542" w:type="dxa"/>
        <w:jc w:val="center"/>
        <w:tblLook w:val="01E0" w:firstRow="1" w:lastRow="1" w:firstColumn="1" w:lastColumn="1" w:noHBand="0" w:noVBand="0"/>
      </w:tblPr>
      <w:tblGrid>
        <w:gridCol w:w="8542"/>
      </w:tblGrid>
      <w:tr w:rsidR="00257257" w:rsidRPr="000B5FF4" w14:paraId="4404B7F8" w14:textId="77777777" w:rsidTr="00257257">
        <w:trPr>
          <w:trHeight w:val="7954"/>
          <w:jc w:val="center"/>
        </w:trPr>
        <w:tc>
          <w:tcPr>
            <w:tcW w:w="8542" w:type="dxa"/>
          </w:tcPr>
          <w:p w14:paraId="603AC933" w14:textId="77777777" w:rsidR="00257257" w:rsidRPr="000B5FF4" w:rsidRDefault="00257257" w:rsidP="00257257">
            <w:pPr>
              <w:ind w:left="10"/>
              <w:jc w:val="center"/>
              <w:rPr>
                <w:rFonts w:ascii="AngsanaUPC" w:hAnsi="AngsanaUPC" w:cs="AngsanaUPC"/>
                <w:b/>
                <w:bCs/>
                <w:color w:val="000000"/>
                <w:szCs w:val="24"/>
              </w:rPr>
            </w:pPr>
            <w:bookmarkStart w:id="2" w:name="th_titlename"/>
            <w:bookmarkEnd w:id="2"/>
          </w:p>
          <w:p w14:paraId="4A4597F9" w14:textId="7508B724" w:rsidR="00257257" w:rsidRPr="000B5FF4" w:rsidRDefault="000E389A" w:rsidP="004F0388">
            <w:pPr>
              <w:jc w:val="center"/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  <w:bookmarkStart w:id="3" w:name="_Hlk51829815"/>
            <w:r>
              <w:rPr>
                <w:rFonts w:ascii="AngsanaUPC" w:hAnsi="AngsanaUPC" w:cs="AngsanaUPC" w:hint="cs"/>
                <w:b/>
                <w:bCs/>
                <w:color w:val="000000"/>
                <w:sz w:val="44"/>
                <w:szCs w:val="44"/>
                <w:cs/>
              </w:rPr>
              <w:t>ชื่อโครงงานภาษาไทย</w:t>
            </w:r>
            <w:bookmarkEnd w:id="3"/>
          </w:p>
          <w:p w14:paraId="6AE3FB41" w14:textId="1273A94B" w:rsidR="00257257" w:rsidRPr="00627D42" w:rsidRDefault="000E389A" w:rsidP="00627D42">
            <w:pPr>
              <w:jc w:val="center"/>
              <w:rPr>
                <w:rFonts w:ascii="AngsanaUPC" w:hAnsi="AngsanaUPC" w:cs="AngsanaUPC"/>
                <w:b/>
                <w:bCs/>
                <w:color w:val="000000"/>
                <w:sz w:val="56"/>
                <w:szCs w:val="56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  <w:t>Title in English</w:t>
            </w:r>
          </w:p>
          <w:p w14:paraId="472AD79C" w14:textId="77777777" w:rsidR="00257257" w:rsidRPr="000B5FF4" w:rsidRDefault="00257257" w:rsidP="00257257">
            <w:pPr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</w:p>
          <w:p w14:paraId="519E6432" w14:textId="77777777" w:rsidR="00257257" w:rsidRPr="000B5FF4" w:rsidRDefault="00257257" w:rsidP="00257257">
            <w:pPr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</w:p>
          <w:p w14:paraId="4476BAEA" w14:textId="41E0AF77" w:rsidR="00257257" w:rsidRPr="000B5FF4" w:rsidRDefault="000E389A" w:rsidP="00627D42">
            <w:pPr>
              <w:jc w:val="center"/>
              <w:rPr>
                <w:rFonts w:ascii="AngsanaUPC" w:hAnsi="AngsanaUPC" w:cs="AngsanaUPC" w:hint="cs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AngsanaUPC" w:hAnsi="AngsanaUPC" w:cs="AngsanaUPC" w:hint="cs"/>
                <w:b/>
                <w:bCs/>
                <w:color w:val="000000"/>
                <w:sz w:val="44"/>
                <w:szCs w:val="44"/>
                <w:cs/>
              </w:rPr>
              <w:t>คำนำหน้า ชื่อ นามสกุล รหัสนิสิต</w:t>
            </w:r>
          </w:p>
          <w:p w14:paraId="19ED7A4D" w14:textId="77777777" w:rsidR="00257257" w:rsidRPr="000B5FF4" w:rsidRDefault="00257257" w:rsidP="00257257">
            <w:pPr>
              <w:jc w:val="center"/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</w:p>
          <w:p w14:paraId="4679A6E7" w14:textId="77777777" w:rsidR="00257257" w:rsidRPr="000B5FF4" w:rsidRDefault="00257257" w:rsidP="00257257">
            <w:pPr>
              <w:jc w:val="center"/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</w:p>
        </w:tc>
      </w:tr>
    </w:tbl>
    <w:p w14:paraId="04128CF3" w14:textId="1BA89600" w:rsidR="00257257" w:rsidRPr="000B5FF4" w:rsidRDefault="000E389A" w:rsidP="00257257">
      <w:pPr>
        <w:jc w:val="center"/>
        <w:rPr>
          <w:rFonts w:ascii="AngsanaUPC" w:hAnsi="AngsanaUPC" w:cs="AngsanaUPC"/>
          <w:b/>
          <w:bCs/>
          <w:color w:val="000000"/>
          <w:sz w:val="44"/>
          <w:szCs w:val="44"/>
        </w:rPr>
      </w:pPr>
      <w:r>
        <w:rPr>
          <w:rFonts w:ascii="AngsanaUPC" w:hAnsi="AngsanaUPC" w:cs="AngsanaUPC" w:hint="cs"/>
          <w:b/>
          <w:bCs/>
          <w:color w:val="000000"/>
          <w:sz w:val="44"/>
          <w:szCs w:val="44"/>
          <w:cs/>
        </w:rPr>
        <w:t>คณะวิศวกรรมศาสตร์</w:t>
      </w:r>
      <w:r w:rsidR="00257257" w:rsidRPr="000B5FF4">
        <w:rPr>
          <w:rFonts w:ascii="AngsanaUPC" w:hAnsi="AngsanaUPC" w:cs="AngsanaUPC"/>
          <w:b/>
          <w:bCs/>
          <w:color w:val="000000"/>
          <w:sz w:val="44"/>
          <w:szCs w:val="44"/>
          <w:cs/>
        </w:rPr>
        <w:t xml:space="preserve"> มหาวิทยาลัยเกษตรศาสตร์</w:t>
      </w:r>
    </w:p>
    <w:p w14:paraId="56B5F050" w14:textId="6B5C70E7" w:rsidR="00257257" w:rsidRPr="000B5FF4" w:rsidRDefault="00257257" w:rsidP="00257257">
      <w:pPr>
        <w:jc w:val="center"/>
        <w:outlineLvl w:val="0"/>
        <w:rPr>
          <w:rFonts w:ascii="AngsanaUPC" w:hAnsi="AngsanaUPC" w:cs="AngsanaUPC"/>
          <w:b/>
          <w:bCs/>
          <w:color w:val="000000"/>
          <w:sz w:val="44"/>
          <w:szCs w:val="44"/>
          <w:cs/>
        </w:rPr>
      </w:pPr>
      <w:r w:rsidRPr="000B5FF4">
        <w:rPr>
          <w:rFonts w:ascii="AngsanaUPC" w:hAnsi="AngsanaUPC" w:cs="AngsanaUPC"/>
          <w:b/>
          <w:bCs/>
          <w:color w:val="000000"/>
          <w:sz w:val="44"/>
          <w:szCs w:val="44"/>
          <w:cs/>
        </w:rPr>
        <w:t xml:space="preserve">พ.ศ. </w:t>
      </w:r>
      <w:bookmarkStart w:id="4" w:name="thesisyear"/>
      <w:bookmarkEnd w:id="4"/>
      <w:proofErr w:type="spellStart"/>
      <w:r w:rsidR="000E389A">
        <w:rPr>
          <w:rFonts w:ascii="AngsanaUPC" w:hAnsi="AngsanaUPC" w:cs="AngsanaUPC"/>
          <w:b/>
          <w:bCs/>
          <w:color w:val="000000"/>
          <w:sz w:val="44"/>
          <w:szCs w:val="44"/>
        </w:rPr>
        <w:t>xxxx</w:t>
      </w:r>
      <w:proofErr w:type="spellEnd"/>
    </w:p>
    <w:p w14:paraId="4ED457FA" w14:textId="37D6C2DE" w:rsidR="000E389A" w:rsidRPr="00141016" w:rsidRDefault="000E389A" w:rsidP="000E389A">
      <w:pPr>
        <w:spacing w:after="0" w:line="240" w:lineRule="auto"/>
        <w:rPr>
          <w:rFonts w:ascii="AngsanaUPC" w:eastAsia="Calibri" w:hAnsi="AngsanaUPC" w:cs="AngsanaUPC"/>
          <w:sz w:val="32"/>
          <w:szCs w:val="32"/>
          <w:cs/>
        </w:rPr>
        <w:sectPr w:rsidR="000E389A" w:rsidRPr="00141016" w:rsidSect="00257257">
          <w:headerReference w:type="first" r:id="rId9"/>
          <w:footerReference w:type="first" r:id="rId10"/>
          <w:pgSz w:w="11906" w:h="16838"/>
          <w:pgMar w:top="1152" w:right="1440" w:bottom="1440" w:left="2016" w:header="706" w:footer="706" w:gutter="0"/>
          <w:cols w:space="708"/>
          <w:docGrid w:linePitch="360"/>
        </w:sectPr>
      </w:pPr>
    </w:p>
    <w:p w14:paraId="433FE896" w14:textId="201CA8C0" w:rsidR="00257257" w:rsidRPr="00687FEA" w:rsidRDefault="000E389A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  <w:cs/>
        </w:rPr>
      </w:pPr>
      <w:r w:rsidRPr="000E389A">
        <w:rPr>
          <w:rFonts w:ascii="AngsanaUPC" w:eastAsia="Calibri" w:hAnsi="AngsanaUPC" w:cs="AngsanaUPC"/>
          <w:sz w:val="32"/>
          <w:szCs w:val="32"/>
          <w:cs/>
        </w:rPr>
        <w:lastRenderedPageBreak/>
        <w:t>โครงงานวิศวกรรมทรัพยากรน้ำ</w:t>
      </w:r>
    </w:p>
    <w:p w14:paraId="05CAA95F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4AD0640C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687FEA">
        <w:rPr>
          <w:rFonts w:ascii="AngsanaUPC" w:eastAsia="Calibri" w:hAnsi="AngsanaUPC" w:cs="AngsanaUPC"/>
          <w:sz w:val="32"/>
          <w:szCs w:val="32"/>
          <w:cs/>
        </w:rPr>
        <w:t>เรื่อง</w:t>
      </w:r>
    </w:p>
    <w:p w14:paraId="379B0597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5132348A" w14:textId="4758C8EE" w:rsidR="00257257" w:rsidRDefault="000E389A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0E389A">
        <w:rPr>
          <w:rFonts w:ascii="AngsanaUPC" w:eastAsia="Calibri" w:hAnsi="AngsanaUPC" w:cs="AngsanaUPC"/>
          <w:sz w:val="32"/>
          <w:szCs w:val="32"/>
          <w:cs/>
        </w:rPr>
        <w:t>ชื่อโครงงานภาษาไทย</w:t>
      </w:r>
    </w:p>
    <w:p w14:paraId="0E16854D" w14:textId="77777777" w:rsidR="00545B55" w:rsidRPr="00687FEA" w:rsidRDefault="00545B55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1104956B" w14:textId="0012DD7A" w:rsidR="00257257" w:rsidRPr="00B211D9" w:rsidRDefault="000E389A" w:rsidP="00545B55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0E389A">
        <w:rPr>
          <w:rFonts w:ascii="AngsanaUPC" w:eastAsia="Calibri" w:hAnsi="AngsanaUPC" w:cs="AngsanaUPC"/>
          <w:sz w:val="32"/>
          <w:szCs w:val="32"/>
        </w:rPr>
        <w:t>Title in English</w:t>
      </w:r>
    </w:p>
    <w:p w14:paraId="77E4F76B" w14:textId="77777777" w:rsidR="00257257" w:rsidRPr="00B211D9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25F4C400" w14:textId="77777777" w:rsidR="00257257" w:rsidRPr="00B211D9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3A0FFEDB" w14:textId="77777777" w:rsidR="00257257" w:rsidRPr="00B211D9" w:rsidRDefault="00257257" w:rsidP="004F0388">
      <w:pPr>
        <w:spacing w:after="0" w:line="240" w:lineRule="auto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12B0DCA5" w14:textId="77777777" w:rsidR="00257257" w:rsidRPr="00B211D9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260D6B8D" w14:textId="77777777" w:rsidR="00257257" w:rsidRPr="00B211D9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6BE3D03E" w14:textId="77777777" w:rsidR="00257257" w:rsidRPr="00241C28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1DB8DA6E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57A063D5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687FEA">
        <w:rPr>
          <w:rFonts w:ascii="AngsanaUPC" w:eastAsia="Calibri" w:hAnsi="AngsanaUPC" w:cs="AngsanaUPC"/>
          <w:sz w:val="32"/>
          <w:szCs w:val="32"/>
          <w:cs/>
        </w:rPr>
        <w:t>โดย</w:t>
      </w:r>
    </w:p>
    <w:p w14:paraId="3F22D339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360DFA50" w14:textId="3F06497A" w:rsidR="00257257" w:rsidRPr="00687FEA" w:rsidRDefault="000E389A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0E389A">
        <w:rPr>
          <w:rFonts w:ascii="AngsanaUPC" w:eastAsia="Calibri" w:hAnsi="AngsanaUPC" w:cs="AngsanaUPC"/>
          <w:sz w:val="32"/>
          <w:szCs w:val="32"/>
          <w:cs/>
        </w:rPr>
        <w:t>คำนำหน้า ชื่อ นามสกุล รหัสนิสิต</w:t>
      </w:r>
    </w:p>
    <w:p w14:paraId="5148A947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6B92D6F1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7B4CC6B2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4B6F9146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122518F4" w14:textId="77777777" w:rsidR="00257257" w:rsidRPr="00E97713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28"/>
        </w:rPr>
      </w:pPr>
    </w:p>
    <w:p w14:paraId="343AF90C" w14:textId="77777777" w:rsidR="00257257" w:rsidRPr="00241C28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557101DF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6B61B0E9" w14:textId="77777777" w:rsidR="00257257" w:rsidRPr="00803BB1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10"/>
          <w:szCs w:val="10"/>
        </w:rPr>
      </w:pPr>
    </w:p>
    <w:p w14:paraId="1DCCBFE0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687FEA">
        <w:rPr>
          <w:rFonts w:ascii="AngsanaUPC" w:eastAsia="Calibri" w:hAnsi="AngsanaUPC" w:cs="AngsanaUPC"/>
          <w:sz w:val="32"/>
          <w:szCs w:val="32"/>
          <w:cs/>
        </w:rPr>
        <w:t>เสนอ</w:t>
      </w:r>
    </w:p>
    <w:p w14:paraId="52E9B723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6B238D7B" w14:textId="632C0B2E" w:rsidR="00257257" w:rsidRPr="00687FEA" w:rsidRDefault="000E389A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0E389A">
        <w:rPr>
          <w:rFonts w:ascii="AngsanaUPC" w:eastAsia="Calibri" w:hAnsi="AngsanaUPC" w:cs="AngsanaUPC"/>
          <w:sz w:val="32"/>
          <w:szCs w:val="32"/>
          <w:cs/>
        </w:rPr>
        <w:t>คณะวิศวกรรมศาสตร์ มหาวิทยาลัยเกษตรศาสตร์</w:t>
      </w:r>
    </w:p>
    <w:p w14:paraId="4DF7AABC" w14:textId="50FF7204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>
        <w:rPr>
          <w:rFonts w:ascii="AngsanaUPC" w:eastAsia="Calibri" w:hAnsi="AngsanaUPC" w:cs="AngsanaUPC"/>
          <w:sz w:val="32"/>
          <w:szCs w:val="32"/>
          <w:cs/>
        </w:rPr>
        <w:t>เพื่อความสมบู</w:t>
      </w:r>
      <w:r w:rsidRPr="00687FEA">
        <w:rPr>
          <w:rFonts w:ascii="AngsanaUPC" w:eastAsia="Calibri" w:hAnsi="AngsanaUPC" w:cs="AngsanaUPC"/>
          <w:sz w:val="32"/>
          <w:szCs w:val="32"/>
          <w:cs/>
        </w:rPr>
        <w:t>รณ์</w:t>
      </w:r>
      <w:r w:rsidR="006F47CA">
        <w:rPr>
          <w:rFonts w:ascii="AngsanaUPC" w:eastAsia="Calibri" w:hAnsi="AngsanaUPC" w:cs="AngsanaUPC"/>
          <w:sz w:val="32"/>
          <w:szCs w:val="32"/>
          <w:cs/>
        </w:rPr>
        <w:t>แห่งปริญญาวิศวกรรมศาสตร</w:t>
      </w:r>
      <w:r>
        <w:rPr>
          <w:rFonts w:ascii="AngsanaUPC" w:eastAsia="Calibri" w:hAnsi="AngsanaUPC" w:cs="AngsanaUPC"/>
          <w:sz w:val="32"/>
          <w:szCs w:val="32"/>
          <w:cs/>
        </w:rPr>
        <w:t>บัณฑิ</w:t>
      </w:r>
      <w:r w:rsidRPr="00687FEA">
        <w:rPr>
          <w:rFonts w:ascii="AngsanaUPC" w:eastAsia="Calibri" w:hAnsi="AngsanaUPC" w:cs="AngsanaUPC"/>
          <w:sz w:val="32"/>
          <w:szCs w:val="32"/>
          <w:cs/>
        </w:rPr>
        <w:t>ต (วิศวกรรม</w:t>
      </w:r>
      <w:r w:rsidR="000E389A">
        <w:rPr>
          <w:rFonts w:ascii="AngsanaUPC" w:eastAsia="Calibri" w:hAnsi="AngsanaUPC" w:cs="AngsanaUPC" w:hint="cs"/>
          <w:sz w:val="32"/>
          <w:szCs w:val="32"/>
          <w:cs/>
        </w:rPr>
        <w:t>โยธา-</w:t>
      </w:r>
      <w:r w:rsidRPr="00687FEA">
        <w:rPr>
          <w:rFonts w:ascii="AngsanaUPC" w:eastAsia="Calibri" w:hAnsi="AngsanaUPC" w:cs="AngsanaUPC"/>
          <w:sz w:val="32"/>
          <w:szCs w:val="32"/>
          <w:cs/>
        </w:rPr>
        <w:t>ทรัพยากรน้ำ)</w:t>
      </w:r>
    </w:p>
    <w:p w14:paraId="315DBC4C" w14:textId="688590FE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687FEA">
        <w:rPr>
          <w:rFonts w:ascii="AngsanaUPC" w:eastAsia="Calibri" w:hAnsi="AngsanaUPC" w:cs="AngsanaUPC"/>
          <w:sz w:val="32"/>
          <w:szCs w:val="32"/>
          <w:cs/>
        </w:rPr>
        <w:t xml:space="preserve">พ.ศ. </w:t>
      </w:r>
      <w:proofErr w:type="spellStart"/>
      <w:r w:rsidR="000E389A">
        <w:rPr>
          <w:rFonts w:ascii="AngsanaUPC" w:eastAsia="Calibri" w:hAnsi="AngsanaUPC" w:cs="AngsanaUPC"/>
          <w:sz w:val="32"/>
          <w:szCs w:val="32"/>
        </w:rPr>
        <w:t>xxxx</w:t>
      </w:r>
      <w:proofErr w:type="spellEnd"/>
    </w:p>
    <w:p w14:paraId="740D8CD1" w14:textId="77777777" w:rsidR="00257257" w:rsidRDefault="00257257">
      <w:pPr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  <w:cs/>
        </w:rPr>
        <w:br w:type="page"/>
      </w:r>
    </w:p>
    <w:p w14:paraId="46E02CA1" w14:textId="7EF8D041" w:rsidR="000A6323" w:rsidRPr="004F0388" w:rsidRDefault="000E389A" w:rsidP="009379F3">
      <w:pPr>
        <w:spacing w:after="0"/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lastRenderedPageBreak/>
        <w:t>ชื่อ นามสกุล, ชื่อ นามสกุล, ชื่อ นามสกุล และ</w:t>
      </w:r>
      <w:r w:rsidR="009379F3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ชื่อ นามสกุล</w:t>
      </w:r>
      <w:r w:rsidR="009379F3">
        <w:rPr>
          <w:rFonts w:ascii="AngsanaUPC" w:hAnsi="AngsanaUPC" w:cs="AngsanaUPC" w:hint="cs"/>
          <w:sz w:val="32"/>
          <w:szCs w:val="32"/>
          <w:cs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xxxx</w:t>
      </w:r>
      <w:proofErr w:type="spellEnd"/>
      <w:r w:rsidR="005E4FF0" w:rsidRPr="004F0388">
        <w:rPr>
          <w:rFonts w:ascii="AngsanaUPC" w:hAnsi="AngsanaUPC" w:cs="AngsanaUPC"/>
          <w:sz w:val="32"/>
          <w:szCs w:val="32"/>
        </w:rPr>
        <w:t xml:space="preserve">: </w:t>
      </w:r>
      <w:r w:rsidRPr="000E389A">
        <w:rPr>
          <w:rFonts w:ascii="AngsanaUPC" w:hAnsi="AngsanaUPC" w:cs="AngsanaUPC"/>
          <w:sz w:val="32"/>
          <w:szCs w:val="32"/>
          <w:cs/>
        </w:rPr>
        <w:t>ชื่อโครงงานภาษาไทย</w:t>
      </w:r>
      <w:r w:rsidR="000A6323" w:rsidRPr="004F0388">
        <w:rPr>
          <w:rFonts w:ascii="AngsanaUPC" w:hAnsi="AngsanaUPC" w:cs="AngsanaUPC" w:hint="cs"/>
          <w:sz w:val="36"/>
          <w:szCs w:val="36"/>
          <w:cs/>
        </w:rPr>
        <w:t xml:space="preserve"> </w:t>
      </w:r>
      <w:r w:rsidR="009379F3">
        <w:rPr>
          <w:rFonts w:ascii="AngsanaUPC" w:hAnsi="AngsanaUPC" w:cs="AngsanaUPC" w:hint="cs"/>
          <w:sz w:val="36"/>
          <w:szCs w:val="36"/>
          <w:cs/>
        </w:rPr>
        <w:t xml:space="preserve"> </w:t>
      </w:r>
      <w:r w:rsidR="000A6323" w:rsidRPr="004F0388">
        <w:rPr>
          <w:rFonts w:ascii="AngsanaUPC" w:hAnsi="AngsanaUPC" w:cs="AngsanaUPC" w:hint="cs"/>
          <w:sz w:val="32"/>
          <w:szCs w:val="32"/>
          <w:cs/>
        </w:rPr>
        <w:t xml:space="preserve">ปริญญาวิศวกรรมศาสตรบัณฑิต </w:t>
      </w:r>
      <w:r w:rsidR="000A6323" w:rsidRPr="004F0388">
        <w:rPr>
          <w:rFonts w:ascii="AngsanaUPC" w:hAnsi="AngsanaUPC" w:cs="AngsanaUPC"/>
          <w:sz w:val="32"/>
          <w:szCs w:val="32"/>
        </w:rPr>
        <w:t>(</w:t>
      </w:r>
      <w:r w:rsidR="000A6323" w:rsidRPr="004F0388">
        <w:rPr>
          <w:rFonts w:ascii="AngsanaUPC" w:hAnsi="AngsanaUPC" w:cs="AngsanaUPC" w:hint="cs"/>
          <w:sz w:val="32"/>
          <w:szCs w:val="32"/>
          <w:cs/>
        </w:rPr>
        <w:t>วิศวกรรม</w:t>
      </w:r>
      <w:r>
        <w:rPr>
          <w:rFonts w:ascii="AngsanaUPC" w:hAnsi="AngsanaUPC" w:cs="AngsanaUPC" w:hint="cs"/>
          <w:sz w:val="32"/>
          <w:szCs w:val="32"/>
          <w:cs/>
        </w:rPr>
        <w:t>โยธา-</w:t>
      </w:r>
      <w:r w:rsidR="000A6323" w:rsidRPr="004F0388">
        <w:rPr>
          <w:rFonts w:ascii="AngsanaUPC" w:hAnsi="AngsanaUPC" w:cs="AngsanaUPC" w:hint="cs"/>
          <w:sz w:val="32"/>
          <w:szCs w:val="32"/>
          <w:cs/>
        </w:rPr>
        <w:t>ทรัพยากรน้ำ</w:t>
      </w:r>
      <w:r w:rsidR="000A6323" w:rsidRPr="004F0388">
        <w:rPr>
          <w:rFonts w:ascii="AngsanaUPC" w:hAnsi="AngsanaUPC" w:cs="AngsanaUPC"/>
          <w:sz w:val="32"/>
          <w:szCs w:val="32"/>
        </w:rPr>
        <w:t xml:space="preserve">) </w:t>
      </w:r>
      <w:r w:rsidR="000A6323" w:rsidRPr="004F0388">
        <w:rPr>
          <w:rFonts w:ascii="AngsanaUPC" w:hAnsi="AngsanaUPC" w:cs="AngsanaUPC" w:hint="cs"/>
          <w:sz w:val="32"/>
          <w:szCs w:val="32"/>
          <w:cs/>
        </w:rPr>
        <w:t xml:space="preserve">ภาควิชาวิศวกรรมทรัพยากรน้ำ </w:t>
      </w:r>
      <w:r w:rsidR="009379F3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A6323" w:rsidRPr="004F0388">
        <w:rPr>
          <w:rFonts w:ascii="AngsanaUPC" w:hAnsi="AngsanaUPC" w:cs="AngsanaUPC" w:hint="cs"/>
          <w:sz w:val="32"/>
          <w:szCs w:val="32"/>
          <w:cs/>
        </w:rPr>
        <w:t>อาจารย์ที่ปรึกษา</w:t>
      </w:r>
      <w:r>
        <w:rPr>
          <w:rFonts w:ascii="AngsanaUPC" w:hAnsi="AngsanaUPC" w:cs="AngsanaUPC" w:hint="cs"/>
          <w:sz w:val="32"/>
          <w:szCs w:val="32"/>
          <w:cs/>
        </w:rPr>
        <w:t>โครงงาน</w:t>
      </w:r>
      <w:r w:rsidR="000A6323" w:rsidRPr="004F0388">
        <w:rPr>
          <w:rFonts w:ascii="AngsanaUPC" w:hAnsi="AngsanaUPC" w:cs="AngsanaUPC" w:hint="cs"/>
          <w:sz w:val="32"/>
          <w:szCs w:val="32"/>
          <w:cs/>
        </w:rPr>
        <w:t>หลัก</w:t>
      </w:r>
      <w:r w:rsidR="000A6323" w:rsidRPr="004F0388">
        <w:rPr>
          <w:rFonts w:ascii="AngsanaUPC" w:hAnsi="AngsanaUPC" w:cs="AngsanaUPC"/>
          <w:sz w:val="32"/>
          <w:szCs w:val="32"/>
        </w:rPr>
        <w:t xml:space="preserve">:  </w:t>
      </w:r>
      <w:r w:rsidR="004B7404">
        <w:rPr>
          <w:rFonts w:ascii="AngsanaUPC" w:hAnsi="AngsanaUPC" w:cs="AngsanaUPC" w:hint="cs"/>
          <w:sz w:val="32"/>
          <w:szCs w:val="32"/>
          <w:cs/>
        </w:rPr>
        <w:t>ตำแหน่ง ชื่อ นามสกุลที่ปรึกษา</w:t>
      </w:r>
      <w:r w:rsidR="00055575">
        <w:rPr>
          <w:rFonts w:ascii="AngsanaUPC" w:hAnsi="AngsanaUPC" w:cs="AngsanaUPC"/>
          <w:sz w:val="32"/>
          <w:szCs w:val="32"/>
        </w:rPr>
        <w:t xml:space="preserve"> </w:t>
      </w:r>
      <w:r w:rsidR="009379F3">
        <w:rPr>
          <w:rFonts w:ascii="AngsanaUPC" w:hAnsi="AngsanaUPC" w:cs="AngsanaUPC"/>
          <w:sz w:val="32"/>
          <w:szCs w:val="32"/>
        </w:rPr>
        <w:t xml:space="preserve"> </w:t>
      </w:r>
      <w:r w:rsidR="004B7404">
        <w:rPr>
          <w:rFonts w:ascii="AngsanaUPC" w:hAnsi="AngsanaUPC" w:cs="AngsanaUPC"/>
          <w:sz w:val="32"/>
          <w:szCs w:val="32"/>
        </w:rPr>
        <w:t>X</w:t>
      </w:r>
      <w:r w:rsidR="000A6323" w:rsidRPr="004F0388">
        <w:rPr>
          <w:rFonts w:ascii="AngsanaUPC" w:hAnsi="AngsanaUPC" w:cs="AngsanaUPC" w:hint="cs"/>
          <w:sz w:val="32"/>
          <w:szCs w:val="32"/>
          <w:cs/>
        </w:rPr>
        <w:t xml:space="preserve"> หน้า</w:t>
      </w:r>
    </w:p>
    <w:p w14:paraId="211CFC53" w14:textId="77777777" w:rsidR="000A6323" w:rsidRDefault="000A6323" w:rsidP="009379F3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</w:p>
    <w:p w14:paraId="7008BBD7" w14:textId="77777777" w:rsidR="009379F3" w:rsidRPr="004F0388" w:rsidRDefault="009379F3" w:rsidP="009379F3">
      <w:pPr>
        <w:spacing w:after="0"/>
        <w:jc w:val="thaiDistribute"/>
        <w:rPr>
          <w:rFonts w:ascii="AngsanaUPC" w:hAnsi="AngsanaUPC" w:cs="AngsanaUPC"/>
          <w:sz w:val="32"/>
          <w:szCs w:val="32"/>
        </w:rPr>
      </w:pPr>
    </w:p>
    <w:p w14:paraId="1A1B1015" w14:textId="79FC117C" w:rsidR="000A6323" w:rsidRPr="0076641A" w:rsidRDefault="000A6323" w:rsidP="000A6323">
      <w:pPr>
        <w:jc w:val="thaiDistribute"/>
        <w:rPr>
          <w:rFonts w:ascii="AngsanaUPC" w:hAnsi="AngsanaUPC" w:cs="AngsanaUPC"/>
          <w:sz w:val="32"/>
          <w:szCs w:val="32"/>
          <w:cs/>
        </w:rPr>
      </w:pPr>
      <w:r w:rsidRPr="004F0388">
        <w:rPr>
          <w:rFonts w:ascii="AngsanaUPC" w:hAnsi="AngsanaUPC" w:cs="AngsanaUPC"/>
          <w:sz w:val="32"/>
          <w:szCs w:val="32"/>
          <w:cs/>
        </w:rPr>
        <w:tab/>
      </w:r>
      <w:r w:rsidR="004B7404">
        <w:rPr>
          <w:rFonts w:ascii="AngsanaUPC" w:hAnsi="AngsanaUPC" w:cs="AngsanaUPC" w:hint="cs"/>
          <w:sz w:val="32"/>
          <w:szCs w:val="32"/>
          <w:cs/>
        </w:rPr>
        <w:t>บทคัดย่อภาษาไทย</w:t>
      </w:r>
      <w:r w:rsidR="0076641A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14:paraId="1965032E" w14:textId="43CB64A1" w:rsidR="00643876" w:rsidRDefault="004B7404" w:rsidP="000A6323">
      <w:pPr>
        <w:jc w:val="thaiDistribute"/>
        <w:rPr>
          <w:rFonts w:ascii="AngsanaUPC" w:hAnsi="AngsanaUPC" w:cs="AngsanaUPC" w:hint="cs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คำสำคัญ</w:t>
      </w:r>
      <w:r>
        <w:rPr>
          <w:rFonts w:ascii="AngsanaUPC" w:hAnsi="AngsanaUPC" w:cs="AngsanaUPC"/>
          <w:sz w:val="32"/>
          <w:szCs w:val="32"/>
        </w:rPr>
        <w:t>: x, x, x, x</w:t>
      </w:r>
    </w:p>
    <w:p w14:paraId="317AA1B9" w14:textId="77777777" w:rsidR="004B7404" w:rsidRDefault="004B7404" w:rsidP="001D5CFC">
      <w:pPr>
        <w:spacing w:after="0"/>
        <w:rPr>
          <w:rFonts w:ascii="AngsanaUPC" w:hAnsi="AngsanaUPC" w:cs="AngsanaUPC"/>
          <w:sz w:val="32"/>
          <w:szCs w:val="32"/>
        </w:rPr>
      </w:pPr>
    </w:p>
    <w:p w14:paraId="7EAC9A93" w14:textId="77777777" w:rsidR="004B7404" w:rsidRDefault="004B7404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br w:type="page"/>
      </w:r>
    </w:p>
    <w:p w14:paraId="15E3DE52" w14:textId="794A0E94" w:rsidR="00643876" w:rsidRPr="005D4741" w:rsidRDefault="004B7404" w:rsidP="00F47637">
      <w:pPr>
        <w:spacing w:after="0"/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lastRenderedPageBreak/>
        <w:t>Name, Name, Name and Name</w:t>
      </w:r>
      <w:r w:rsidR="00F47637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>
        <w:rPr>
          <w:rFonts w:ascii="AngsanaUPC" w:hAnsi="AngsanaUPC" w:cs="AngsanaUPC"/>
          <w:sz w:val="32"/>
          <w:szCs w:val="32"/>
        </w:rPr>
        <w:t>xxxx</w:t>
      </w:r>
      <w:proofErr w:type="spellEnd"/>
      <w:r w:rsidR="00BC0609" w:rsidRPr="005D4741">
        <w:rPr>
          <w:rFonts w:ascii="AngsanaUPC" w:hAnsi="AngsanaUPC" w:cs="AngsanaUPC"/>
          <w:sz w:val="32"/>
          <w:szCs w:val="32"/>
        </w:rPr>
        <w:t>:</w:t>
      </w:r>
      <w:r>
        <w:rPr>
          <w:rFonts w:ascii="AngsanaUPC" w:hAnsi="AngsanaUPC" w:cs="AngsanaUPC"/>
          <w:sz w:val="32"/>
          <w:szCs w:val="32"/>
        </w:rPr>
        <w:t xml:space="preserve"> title in English</w:t>
      </w:r>
      <w:r w:rsidR="00BC0609" w:rsidRPr="005D4741">
        <w:rPr>
          <w:rFonts w:ascii="AngsanaUPC" w:hAnsi="AngsanaUPC" w:cs="AngsanaUPC"/>
          <w:sz w:val="32"/>
          <w:szCs w:val="32"/>
        </w:rPr>
        <w:t xml:space="preserve">. </w:t>
      </w:r>
      <w:r w:rsidR="00F47637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</w:rPr>
        <w:t>Bachelor</w:t>
      </w:r>
      <w:r w:rsidR="00BC0609" w:rsidRPr="005D4741">
        <w:rPr>
          <w:rFonts w:ascii="AngsanaUPC" w:hAnsi="AngsanaUPC" w:cs="AngsanaUPC"/>
          <w:sz w:val="32"/>
          <w:szCs w:val="32"/>
        </w:rPr>
        <w:t xml:space="preserve"> of Engineering (</w:t>
      </w:r>
      <w:r w:rsidRPr="004B7404">
        <w:rPr>
          <w:rFonts w:ascii="AngsanaUPC" w:hAnsi="AngsanaUPC" w:cs="AngsanaUPC"/>
          <w:sz w:val="32"/>
          <w:szCs w:val="32"/>
        </w:rPr>
        <w:t>Civil-Water Resources Engineering</w:t>
      </w:r>
      <w:r w:rsidR="00BC0609" w:rsidRPr="005D4741">
        <w:rPr>
          <w:rFonts w:ascii="AngsanaUPC" w:hAnsi="AngsanaUPC" w:cs="AngsanaUPC"/>
          <w:sz w:val="32"/>
          <w:szCs w:val="32"/>
        </w:rPr>
        <w:t xml:space="preserve">), Department of Water Resources Engineering. </w:t>
      </w:r>
      <w:r w:rsidR="00FB56AB">
        <w:rPr>
          <w:rFonts w:ascii="AngsanaUPC" w:hAnsi="AngsanaUPC" w:cs="AngsanaUPC"/>
          <w:sz w:val="32"/>
          <w:szCs w:val="32"/>
        </w:rPr>
        <w:br/>
      </w:r>
      <w:r w:rsidR="00BC0609" w:rsidRPr="005D4741">
        <w:rPr>
          <w:rFonts w:ascii="AngsanaUPC" w:hAnsi="AngsanaUPC" w:cs="AngsanaUPC"/>
          <w:sz w:val="32"/>
          <w:szCs w:val="32"/>
        </w:rPr>
        <w:t xml:space="preserve">Thesis Advisor: </w:t>
      </w:r>
      <w:r>
        <w:rPr>
          <w:rFonts w:ascii="AngsanaUPC" w:hAnsi="AngsanaUPC" w:cs="AngsanaUPC"/>
          <w:sz w:val="32"/>
          <w:szCs w:val="32"/>
        </w:rPr>
        <w:t xml:space="preserve">Advisor’s </w:t>
      </w:r>
      <w:proofErr w:type="gramStart"/>
      <w:r>
        <w:rPr>
          <w:rFonts w:ascii="AngsanaUPC" w:hAnsi="AngsanaUPC" w:cs="AngsanaUPC"/>
          <w:sz w:val="32"/>
          <w:szCs w:val="32"/>
        </w:rPr>
        <w:t>Name</w:t>
      </w:r>
      <w:r w:rsidR="00055575">
        <w:rPr>
          <w:rFonts w:ascii="AngsanaUPC" w:hAnsi="AngsanaUPC" w:cs="AngsanaUPC"/>
          <w:sz w:val="32"/>
          <w:szCs w:val="32"/>
        </w:rPr>
        <w:t xml:space="preserve"> </w:t>
      </w:r>
      <w:r w:rsidR="00F47637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</w:rPr>
        <w:t>X</w:t>
      </w:r>
      <w:proofErr w:type="gramEnd"/>
      <w:r w:rsidR="00BC0609" w:rsidRPr="005D4741">
        <w:rPr>
          <w:rFonts w:ascii="AngsanaUPC" w:hAnsi="AngsanaUPC" w:cs="AngsanaUPC"/>
          <w:sz w:val="32"/>
          <w:szCs w:val="32"/>
        </w:rPr>
        <w:t xml:space="preserve"> pages.</w:t>
      </w:r>
    </w:p>
    <w:p w14:paraId="61D4B219" w14:textId="77777777" w:rsidR="009135FD" w:rsidRDefault="009135FD" w:rsidP="00F47637">
      <w:pPr>
        <w:spacing w:after="0"/>
        <w:ind w:left="720"/>
        <w:jc w:val="thaiDistribute"/>
        <w:rPr>
          <w:rFonts w:ascii="AngsanaUPC" w:hAnsi="AngsanaUPC" w:cs="AngsanaUPC"/>
          <w:sz w:val="32"/>
          <w:szCs w:val="32"/>
        </w:rPr>
      </w:pPr>
    </w:p>
    <w:p w14:paraId="37C15FC5" w14:textId="77777777" w:rsidR="00F47637" w:rsidRPr="005D4741" w:rsidRDefault="00F47637" w:rsidP="00F47637">
      <w:pPr>
        <w:spacing w:after="0"/>
        <w:ind w:left="720"/>
        <w:jc w:val="thaiDistribute"/>
        <w:rPr>
          <w:rFonts w:ascii="AngsanaUPC" w:hAnsi="AngsanaUPC" w:cs="AngsanaUPC"/>
          <w:sz w:val="32"/>
          <w:szCs w:val="32"/>
        </w:rPr>
      </w:pPr>
    </w:p>
    <w:p w14:paraId="1083D79E" w14:textId="55FA360F" w:rsidR="009135FD" w:rsidRPr="005D4741" w:rsidRDefault="004B7404" w:rsidP="009135FD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Abstract in English</w:t>
      </w:r>
      <w:r w:rsidR="009135FD" w:rsidRPr="005D4741">
        <w:rPr>
          <w:rFonts w:ascii="AngsanaUPC" w:hAnsi="AngsanaUPC" w:cs="AngsanaUPC"/>
          <w:sz w:val="32"/>
          <w:szCs w:val="32"/>
        </w:rPr>
        <w:t xml:space="preserve">   </w:t>
      </w:r>
    </w:p>
    <w:p w14:paraId="2CF39414" w14:textId="77777777" w:rsidR="00643876" w:rsidRPr="005D4741" w:rsidRDefault="009135FD" w:rsidP="005D4741">
      <w:pPr>
        <w:jc w:val="thaiDistribute"/>
        <w:rPr>
          <w:rFonts w:ascii="AngsanaUPC" w:hAnsi="AngsanaUPC" w:cs="AngsanaUPC"/>
          <w:sz w:val="32"/>
          <w:szCs w:val="32"/>
        </w:rPr>
      </w:pPr>
      <w:r w:rsidRPr="005D4741">
        <w:rPr>
          <w:rFonts w:ascii="AngsanaUPC" w:hAnsi="AngsanaUPC" w:cs="AngsanaUPC"/>
          <w:b/>
          <w:bCs/>
          <w:sz w:val="32"/>
          <w:szCs w:val="32"/>
        </w:rPr>
        <w:t>Keywords:</w:t>
      </w:r>
      <w:r w:rsidRPr="005D4741">
        <w:rPr>
          <w:rFonts w:ascii="AngsanaUPC" w:hAnsi="AngsanaUPC" w:cs="AngsanaUPC"/>
          <w:sz w:val="32"/>
          <w:szCs w:val="32"/>
        </w:rPr>
        <w:t xml:space="preserve"> channel bifurcation, groundwa</w:t>
      </w:r>
      <w:r w:rsidR="005D4741">
        <w:rPr>
          <w:rFonts w:ascii="AngsanaUPC" w:hAnsi="AngsanaUPC" w:cs="AngsanaUPC"/>
          <w:sz w:val="32"/>
          <w:szCs w:val="32"/>
        </w:rPr>
        <w:t>ter flow field, seepage erosion.</w:t>
      </w:r>
    </w:p>
    <w:p w14:paraId="35048E29" w14:textId="77777777" w:rsidR="00892A7D" w:rsidRDefault="00892A7D">
      <w:pPr>
        <w:rPr>
          <w:rFonts w:ascii="AngsanaUPC" w:hAnsi="AngsanaUPC" w:cs="AngsanaUPC"/>
          <w:sz w:val="16"/>
          <w:szCs w:val="16"/>
        </w:rPr>
      </w:pPr>
    </w:p>
    <w:p w14:paraId="771E4C96" w14:textId="77777777" w:rsidR="000A6323" w:rsidRDefault="000A6323" w:rsidP="001D5CFC">
      <w:pPr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/>
          <w:sz w:val="28"/>
          <w:cs/>
        </w:rPr>
        <w:br w:type="page"/>
      </w:r>
      <w:r w:rsidRPr="00C476E4"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กิตติกรรมประกาศ</w:t>
      </w:r>
    </w:p>
    <w:p w14:paraId="606D0323" w14:textId="77777777" w:rsidR="00C476E4" w:rsidRDefault="00C476E4" w:rsidP="000A6323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511E3E3D" w14:textId="103A0A65" w:rsidR="004B7404" w:rsidRPr="00DD75CE" w:rsidRDefault="00C476E4" w:rsidP="004B7404">
      <w:pPr>
        <w:jc w:val="thaiDistribute"/>
        <w:rPr>
          <w:rFonts w:ascii="AngsanaUPC" w:eastAsia="Calibri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</w:r>
    </w:p>
    <w:p w14:paraId="1B0027F4" w14:textId="7AF8CA65" w:rsidR="00E06B85" w:rsidRPr="00DD75CE" w:rsidRDefault="00E06B85" w:rsidP="00E06B85">
      <w:pPr>
        <w:spacing w:after="0" w:line="240" w:lineRule="auto"/>
        <w:ind w:firstLine="720"/>
        <w:jc w:val="thaiDistribute"/>
        <w:rPr>
          <w:rFonts w:ascii="AngsanaUPC" w:eastAsia="Calibri" w:hAnsi="AngsanaUPC" w:cs="AngsanaUPC"/>
          <w:sz w:val="32"/>
          <w:szCs w:val="32"/>
          <w:cs/>
        </w:rPr>
      </w:pPr>
    </w:p>
    <w:p w14:paraId="70097D20" w14:textId="77777777" w:rsidR="00E06B85" w:rsidRDefault="00E06B85" w:rsidP="00DC4618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14:paraId="37122B63" w14:textId="4AFDDD57" w:rsidR="00E06B85" w:rsidRDefault="004B7404" w:rsidP="00662934">
      <w:pPr>
        <w:spacing w:after="0"/>
        <w:jc w:val="right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ชื่อ นามสกุล</w:t>
      </w:r>
    </w:p>
    <w:p w14:paraId="4E88ACBB" w14:textId="77777777" w:rsidR="001D5CFC" w:rsidRDefault="004B7404" w:rsidP="00662934">
      <w:pPr>
        <w:spacing w:after="0"/>
        <w:jc w:val="right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เดือน ปี พ.ศ.</w:t>
      </w:r>
    </w:p>
    <w:p w14:paraId="4F174B0F" w14:textId="6C575627" w:rsidR="00DC4618" w:rsidRDefault="00DC4618" w:rsidP="001D5CFC">
      <w:pPr>
        <w:spacing w:after="0"/>
        <w:rPr>
          <w:rFonts w:ascii="AngsanaUPC" w:hAnsi="AngsanaUPC" w:cs="AngsanaUPC"/>
          <w:sz w:val="32"/>
          <w:szCs w:val="32"/>
          <w:cs/>
        </w:rPr>
      </w:pPr>
    </w:p>
    <w:p w14:paraId="4BA74CF9" w14:textId="77777777" w:rsidR="00071902" w:rsidRDefault="00071902" w:rsidP="00F40F3D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  <w:cs/>
        </w:rPr>
        <w:sectPr w:rsidR="00071902" w:rsidSect="001A559E">
          <w:headerReference w:type="default" r:id="rId11"/>
          <w:pgSz w:w="11906" w:h="16838" w:code="9"/>
          <w:pgMar w:top="2160" w:right="1440" w:bottom="1440" w:left="2160" w:header="706" w:footer="706" w:gutter="0"/>
          <w:cols w:space="708"/>
          <w:docGrid w:linePitch="360"/>
        </w:sectPr>
      </w:pPr>
    </w:p>
    <w:p w14:paraId="6C40D415" w14:textId="77777777" w:rsidR="00F40F3D" w:rsidRPr="004A776F" w:rsidRDefault="00F40F3D" w:rsidP="00F40F3D">
      <w:pPr>
        <w:spacing w:after="0"/>
        <w:jc w:val="center"/>
        <w:rPr>
          <w:rFonts w:ascii="AngsanaUPC" w:hAnsi="AngsanaUPC" w:cs="AngsanaUPC"/>
          <w:b/>
          <w:bCs/>
          <w:sz w:val="28"/>
          <w:szCs w:val="36"/>
          <w:cs/>
        </w:rPr>
      </w:pPr>
      <w:r w:rsidRPr="00444EAF">
        <w:rPr>
          <w:rFonts w:ascii="AngsanaUPC" w:hAnsi="AngsanaUPC" w:cs="AngsanaUPC"/>
          <w:b/>
          <w:bCs/>
          <w:sz w:val="36"/>
          <w:szCs w:val="36"/>
          <w:cs/>
        </w:rPr>
        <w:lastRenderedPageBreak/>
        <w:t>สารบัญ</w:t>
      </w:r>
    </w:p>
    <w:p w14:paraId="0E150B7D" w14:textId="77777777" w:rsidR="00F40F3D" w:rsidRPr="00444EAF" w:rsidRDefault="00F40F3D" w:rsidP="00F40F3D">
      <w:pPr>
        <w:spacing w:after="0" w:line="240" w:lineRule="auto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58667694" w14:textId="77777777" w:rsidR="00F40F3D" w:rsidRDefault="00F40F3D" w:rsidP="002F2163">
      <w:pPr>
        <w:tabs>
          <w:tab w:val="left" w:pos="7920"/>
        </w:tabs>
        <w:spacing w:after="0" w:line="240" w:lineRule="auto"/>
        <w:ind w:left="7200" w:right="26" w:firstLine="270"/>
        <w:outlineLvl w:val="0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t xml:space="preserve">      </w:t>
      </w:r>
      <w:r w:rsidRPr="00F40F3D">
        <w:rPr>
          <w:rFonts w:ascii="AngsanaUPC" w:hAnsi="AngsanaUPC" w:cs="AngsanaUPC"/>
          <w:b/>
          <w:bCs/>
          <w:sz w:val="36"/>
          <w:szCs w:val="36"/>
          <w:cs/>
        </w:rPr>
        <w:t>หน้า</w:t>
      </w:r>
    </w:p>
    <w:p w14:paraId="6DDFE022" w14:textId="77777777" w:rsidR="00E52CCB" w:rsidRPr="00444EAF" w:rsidRDefault="00E52CCB" w:rsidP="002F2163">
      <w:pPr>
        <w:tabs>
          <w:tab w:val="left" w:pos="7920"/>
        </w:tabs>
        <w:spacing w:after="0" w:line="240" w:lineRule="auto"/>
        <w:ind w:left="7200" w:right="26" w:firstLine="270"/>
        <w:outlineLvl w:val="0"/>
        <w:rPr>
          <w:rFonts w:ascii="AngsanaUPC" w:hAnsi="AngsanaUPC" w:cs="AngsanaUPC"/>
          <w:b/>
          <w:bCs/>
          <w:sz w:val="36"/>
          <w:szCs w:val="36"/>
          <w:cs/>
        </w:rPr>
      </w:pPr>
    </w:p>
    <w:p w14:paraId="40A6666C" w14:textId="77777777" w:rsidR="00F40F3D" w:rsidRPr="00444EAF" w:rsidRDefault="00F40F3D" w:rsidP="00F40F3D">
      <w:pPr>
        <w:tabs>
          <w:tab w:val="left" w:pos="801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444EAF">
        <w:rPr>
          <w:rFonts w:ascii="AngsanaUPC" w:hAnsi="AngsanaUPC" w:cs="AngsanaUPC"/>
          <w:sz w:val="32"/>
          <w:szCs w:val="32"/>
          <w:cs/>
        </w:rPr>
        <w:t>สารบัญ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16"/>
          <w:szCs w:val="16"/>
        </w:rPr>
        <w:t xml:space="preserve"> </w:t>
      </w:r>
      <w:r w:rsidRPr="00444EAF">
        <w:rPr>
          <w:rFonts w:ascii="AngsanaUPC" w:hAnsi="AngsanaUPC" w:cs="AngsanaUPC"/>
          <w:sz w:val="32"/>
          <w:szCs w:val="32"/>
          <w:cs/>
        </w:rPr>
        <w:t>(</w:t>
      </w:r>
      <w:r w:rsidRPr="00444EAF">
        <w:rPr>
          <w:rFonts w:ascii="AngsanaUPC" w:hAnsi="AngsanaUPC" w:cs="AngsanaUPC"/>
          <w:sz w:val="32"/>
          <w:szCs w:val="32"/>
        </w:rPr>
        <w:t>1</w:t>
      </w:r>
      <w:r w:rsidRPr="00444EAF">
        <w:rPr>
          <w:rFonts w:ascii="AngsanaUPC" w:hAnsi="AngsanaUPC" w:cs="AngsanaUPC"/>
          <w:sz w:val="32"/>
          <w:szCs w:val="32"/>
          <w:cs/>
        </w:rPr>
        <w:t>)</w:t>
      </w:r>
    </w:p>
    <w:p w14:paraId="4AB410A1" w14:textId="77777777" w:rsidR="00F40F3D" w:rsidRPr="00444EAF" w:rsidRDefault="00F40F3D" w:rsidP="00F40F3D">
      <w:pPr>
        <w:tabs>
          <w:tab w:val="left" w:pos="792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444EAF">
        <w:rPr>
          <w:rFonts w:ascii="AngsanaUPC" w:hAnsi="AngsanaUPC" w:cs="AngsanaUPC"/>
          <w:sz w:val="32"/>
          <w:szCs w:val="32"/>
          <w:cs/>
        </w:rPr>
        <w:t>สารบัญตาราง</w:t>
      </w:r>
      <w:r w:rsidRPr="00444EAF"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Pr="00444EAF">
        <w:rPr>
          <w:rFonts w:ascii="AngsanaUPC" w:hAnsi="AngsanaUPC" w:cs="AngsanaUPC"/>
          <w:sz w:val="32"/>
          <w:szCs w:val="32"/>
          <w:cs/>
        </w:rPr>
        <w:t>(</w:t>
      </w:r>
      <w:r w:rsidRPr="00444EAF">
        <w:rPr>
          <w:rFonts w:ascii="AngsanaUPC" w:hAnsi="AngsanaUPC" w:cs="AngsanaUPC"/>
          <w:sz w:val="32"/>
          <w:szCs w:val="32"/>
        </w:rPr>
        <w:t>2</w:t>
      </w:r>
      <w:r w:rsidRPr="00444EAF">
        <w:rPr>
          <w:rFonts w:ascii="AngsanaUPC" w:hAnsi="AngsanaUPC" w:cs="AngsanaUPC"/>
          <w:sz w:val="32"/>
          <w:szCs w:val="32"/>
          <w:cs/>
        </w:rPr>
        <w:t>)</w:t>
      </w:r>
    </w:p>
    <w:p w14:paraId="78EED0B1" w14:textId="77777777" w:rsidR="00F40F3D" w:rsidRDefault="00F40F3D" w:rsidP="00F40F3D">
      <w:pPr>
        <w:tabs>
          <w:tab w:val="left" w:pos="792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444EAF">
        <w:rPr>
          <w:rFonts w:ascii="AngsanaUPC" w:hAnsi="AngsanaUPC" w:cs="AngsanaUPC"/>
          <w:sz w:val="32"/>
          <w:szCs w:val="32"/>
          <w:cs/>
        </w:rPr>
        <w:t>สารบัญภาพ</w:t>
      </w:r>
      <w:r w:rsidRPr="00444EAF">
        <w:rPr>
          <w:rFonts w:ascii="AngsanaUPC" w:hAnsi="AngsanaUPC" w:cs="AngsanaUPC"/>
          <w:sz w:val="32"/>
          <w:szCs w:val="32"/>
        </w:rPr>
        <w:tab/>
      </w:r>
      <w:r>
        <w:rPr>
          <w:rFonts w:ascii="AngsanaUPC" w:hAnsi="AngsanaUPC" w:cs="AngsanaUPC"/>
          <w:sz w:val="32"/>
          <w:szCs w:val="32"/>
        </w:rPr>
        <w:t xml:space="preserve">  </w:t>
      </w:r>
      <w:r w:rsidRPr="00444EAF">
        <w:rPr>
          <w:rFonts w:ascii="AngsanaUPC" w:hAnsi="AngsanaUPC" w:cs="AngsanaUPC"/>
          <w:sz w:val="32"/>
          <w:szCs w:val="32"/>
          <w:cs/>
        </w:rPr>
        <w:t>(</w:t>
      </w:r>
      <w:r>
        <w:rPr>
          <w:rFonts w:ascii="AngsanaUPC" w:hAnsi="AngsanaUPC" w:cs="AngsanaUPC"/>
          <w:sz w:val="32"/>
          <w:szCs w:val="32"/>
        </w:rPr>
        <w:t>3</w:t>
      </w:r>
      <w:r w:rsidRPr="00444EAF">
        <w:rPr>
          <w:rFonts w:ascii="AngsanaUPC" w:hAnsi="AngsanaUPC" w:cs="AngsanaUPC"/>
          <w:sz w:val="32"/>
          <w:szCs w:val="32"/>
          <w:cs/>
        </w:rPr>
        <w:t>)</w:t>
      </w:r>
    </w:p>
    <w:p w14:paraId="7CC91F31" w14:textId="77777777" w:rsidR="00F40F3D" w:rsidRPr="00444EAF" w:rsidRDefault="00F40F3D" w:rsidP="00E52CCB">
      <w:pPr>
        <w:tabs>
          <w:tab w:val="left" w:pos="792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444EAF">
        <w:rPr>
          <w:rFonts w:ascii="AngsanaUPC" w:hAnsi="AngsanaUPC" w:cs="AngsanaUPC"/>
          <w:sz w:val="32"/>
          <w:szCs w:val="32"/>
          <w:cs/>
        </w:rPr>
        <w:t>คำนำ</w:t>
      </w:r>
      <w:r w:rsidRPr="00444EAF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E52CCB">
        <w:rPr>
          <w:rFonts w:ascii="AngsanaUPC" w:hAnsi="AngsanaUPC" w:cs="AngsanaUPC"/>
          <w:sz w:val="32"/>
          <w:szCs w:val="32"/>
        </w:rPr>
        <w:t xml:space="preserve">  </w:t>
      </w:r>
      <w:r w:rsidRPr="00444EAF">
        <w:rPr>
          <w:rFonts w:ascii="AngsanaUPC" w:hAnsi="AngsanaUPC" w:cs="AngsanaUPC"/>
          <w:sz w:val="32"/>
          <w:szCs w:val="32"/>
        </w:rPr>
        <w:t>1</w:t>
      </w:r>
    </w:p>
    <w:p w14:paraId="4ABE959C" w14:textId="77777777" w:rsidR="00F40F3D" w:rsidRDefault="00F40F3D" w:rsidP="00E52CCB">
      <w:pPr>
        <w:tabs>
          <w:tab w:val="left" w:pos="792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444EAF">
        <w:rPr>
          <w:rFonts w:ascii="AngsanaUPC" w:hAnsi="AngsanaUPC" w:cs="AngsanaUPC"/>
          <w:sz w:val="32"/>
          <w:szCs w:val="32"/>
          <w:cs/>
        </w:rPr>
        <w:t>วัตถุประสงค์</w:t>
      </w:r>
      <w:r>
        <w:rPr>
          <w:rFonts w:ascii="AngsanaUPC" w:hAnsi="AngsanaUPC" w:cs="AngsanaUPC"/>
          <w:sz w:val="32"/>
          <w:szCs w:val="32"/>
        </w:rPr>
        <w:tab/>
        <w:t xml:space="preserve">  </w:t>
      </w:r>
      <w:r w:rsidR="00E52CCB"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/>
          <w:sz w:val="32"/>
          <w:szCs w:val="32"/>
        </w:rPr>
        <w:t>2</w:t>
      </w:r>
    </w:p>
    <w:p w14:paraId="0C7E506D" w14:textId="77777777" w:rsidR="00F40F3D" w:rsidRPr="00444EAF" w:rsidRDefault="00F40F3D" w:rsidP="00E52CCB">
      <w:pPr>
        <w:tabs>
          <w:tab w:val="left" w:pos="792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444EAF">
        <w:rPr>
          <w:rFonts w:ascii="AngsanaUPC" w:hAnsi="AngsanaUPC" w:cs="AngsanaUPC" w:hint="cs"/>
          <w:sz w:val="32"/>
          <w:szCs w:val="32"/>
          <w:cs/>
        </w:rPr>
        <w:t>การ</w:t>
      </w:r>
      <w:r w:rsidRPr="00444EAF">
        <w:rPr>
          <w:rFonts w:ascii="AngsanaUPC" w:hAnsi="AngsanaUPC" w:cs="AngsanaUPC"/>
          <w:sz w:val="32"/>
          <w:szCs w:val="32"/>
          <w:cs/>
        </w:rPr>
        <w:t>ตรวจเอกสาร</w:t>
      </w:r>
      <w:r>
        <w:rPr>
          <w:rFonts w:ascii="AngsanaUPC" w:hAnsi="AngsanaUPC" w:cs="AngsanaUPC"/>
          <w:sz w:val="32"/>
          <w:szCs w:val="32"/>
        </w:rPr>
        <w:tab/>
        <w:t xml:space="preserve">  </w:t>
      </w:r>
      <w:r w:rsidR="00E52CCB">
        <w:rPr>
          <w:rFonts w:ascii="AngsanaUPC" w:hAnsi="AngsanaUPC" w:cs="AngsanaUPC"/>
          <w:sz w:val="32"/>
          <w:szCs w:val="32"/>
        </w:rPr>
        <w:t xml:space="preserve">  </w:t>
      </w:r>
      <w:r>
        <w:rPr>
          <w:rFonts w:ascii="AngsanaUPC" w:hAnsi="AngsanaUPC" w:cs="AngsanaUPC"/>
          <w:sz w:val="32"/>
          <w:szCs w:val="32"/>
        </w:rPr>
        <w:t>3</w:t>
      </w:r>
    </w:p>
    <w:p w14:paraId="64E01566" w14:textId="77777777" w:rsidR="00F40F3D" w:rsidRPr="00444EAF" w:rsidRDefault="00F40F3D" w:rsidP="00E52CCB">
      <w:pPr>
        <w:tabs>
          <w:tab w:val="left" w:pos="720"/>
          <w:tab w:val="left" w:pos="792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444EAF">
        <w:rPr>
          <w:rFonts w:ascii="AngsanaUPC" w:hAnsi="AngsanaUPC" w:cs="AngsanaUPC"/>
          <w:sz w:val="32"/>
          <w:szCs w:val="32"/>
          <w:cs/>
        </w:rPr>
        <w:t>อุปกรณ์และวิธีการ</w:t>
      </w:r>
      <w:r w:rsidRPr="00444EAF">
        <w:rPr>
          <w:rFonts w:ascii="AngsanaUPC" w:hAnsi="AngsanaUPC" w:cs="AngsanaUPC"/>
          <w:sz w:val="32"/>
          <w:szCs w:val="32"/>
        </w:rPr>
        <w:tab/>
      </w:r>
      <w:r w:rsidR="00E52CCB"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9135FD">
        <w:rPr>
          <w:rFonts w:ascii="AngsanaUPC" w:hAnsi="AngsanaUPC" w:cs="AngsanaUPC" w:hint="cs"/>
          <w:sz w:val="32"/>
          <w:szCs w:val="32"/>
          <w:cs/>
        </w:rPr>
        <w:t>2</w:t>
      </w:r>
      <w:r w:rsidR="00DD3177">
        <w:rPr>
          <w:rFonts w:ascii="AngsanaUPC" w:hAnsi="AngsanaUPC" w:cs="AngsanaUPC"/>
          <w:sz w:val="32"/>
          <w:szCs w:val="32"/>
        </w:rPr>
        <w:t>6</w:t>
      </w:r>
      <w:r w:rsidRPr="00444EAF">
        <w:rPr>
          <w:rFonts w:ascii="AngsanaUPC" w:hAnsi="AngsanaUPC" w:cs="AngsanaUPC"/>
          <w:sz w:val="32"/>
          <w:szCs w:val="32"/>
          <w:cs/>
        </w:rPr>
        <w:tab/>
        <w:t>อุปกรณ์</w:t>
      </w:r>
      <w:r w:rsidRPr="00444EAF">
        <w:rPr>
          <w:rFonts w:ascii="AngsanaUPC" w:hAnsi="AngsanaUPC" w:cs="AngsanaUPC"/>
          <w:sz w:val="32"/>
          <w:szCs w:val="32"/>
        </w:rPr>
        <w:tab/>
      </w:r>
      <w:r w:rsidR="00E52CCB">
        <w:rPr>
          <w:rFonts w:ascii="AngsanaUPC" w:hAnsi="AngsanaUPC" w:cs="AngsanaUPC"/>
          <w:sz w:val="32"/>
          <w:szCs w:val="32"/>
        </w:rPr>
        <w:t xml:space="preserve">  </w:t>
      </w:r>
      <w:r w:rsidR="00DD3177">
        <w:rPr>
          <w:rFonts w:ascii="AngsanaUPC" w:hAnsi="AngsanaUPC" w:cs="AngsanaUPC"/>
          <w:sz w:val="32"/>
          <w:szCs w:val="32"/>
        </w:rPr>
        <w:t>26</w:t>
      </w:r>
    </w:p>
    <w:p w14:paraId="03A1E5EA" w14:textId="77777777" w:rsidR="00F40F3D" w:rsidRPr="00444EAF" w:rsidRDefault="00F40F3D" w:rsidP="00E52CCB">
      <w:pPr>
        <w:tabs>
          <w:tab w:val="left" w:pos="720"/>
          <w:tab w:val="left" w:pos="792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444EAF">
        <w:rPr>
          <w:rFonts w:ascii="AngsanaUPC" w:hAnsi="AngsanaUPC" w:cs="AngsanaUPC"/>
          <w:sz w:val="32"/>
          <w:szCs w:val="32"/>
          <w:cs/>
        </w:rPr>
        <w:tab/>
        <w:t>วิธีการ</w:t>
      </w:r>
      <w:r w:rsidRPr="00444EAF">
        <w:rPr>
          <w:rFonts w:ascii="AngsanaUPC" w:hAnsi="AngsanaUPC" w:cs="AngsanaUPC"/>
          <w:sz w:val="32"/>
          <w:szCs w:val="32"/>
        </w:rPr>
        <w:tab/>
      </w:r>
      <w:r w:rsidR="00E52CCB">
        <w:rPr>
          <w:rFonts w:ascii="AngsanaUPC" w:hAnsi="AngsanaUPC" w:cs="AngsanaUPC"/>
          <w:sz w:val="32"/>
          <w:szCs w:val="32"/>
        </w:rPr>
        <w:t xml:space="preserve">  </w:t>
      </w:r>
      <w:r w:rsidR="00E007FE">
        <w:rPr>
          <w:rFonts w:ascii="AngsanaUPC" w:hAnsi="AngsanaUPC" w:cs="AngsanaUPC"/>
          <w:sz w:val="32"/>
          <w:szCs w:val="32"/>
        </w:rPr>
        <w:t>26</w:t>
      </w:r>
    </w:p>
    <w:p w14:paraId="74FDFF25" w14:textId="77777777" w:rsidR="00F40F3D" w:rsidRPr="00444EAF" w:rsidRDefault="00AC008D" w:rsidP="00E52CCB">
      <w:pPr>
        <w:tabs>
          <w:tab w:val="left" w:pos="7920"/>
        </w:tabs>
        <w:spacing w:after="0" w:line="240" w:lineRule="auto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ผล</w:t>
      </w:r>
      <w:r w:rsidR="00662934">
        <w:rPr>
          <w:rFonts w:ascii="AngsanaUPC" w:hAnsi="AngsanaUPC" w:cs="AngsanaUPC" w:hint="cs"/>
          <w:sz w:val="32"/>
          <w:szCs w:val="32"/>
          <w:cs/>
        </w:rPr>
        <w:t>และวิจารณ์</w:t>
      </w:r>
      <w:r w:rsidR="00F40F3D" w:rsidRPr="00444EAF">
        <w:rPr>
          <w:rFonts w:ascii="AngsanaUPC" w:hAnsi="AngsanaUPC" w:cs="AngsanaUPC"/>
          <w:sz w:val="32"/>
          <w:szCs w:val="32"/>
          <w:cs/>
        </w:rPr>
        <w:tab/>
      </w:r>
      <w:r w:rsidR="00E52CCB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E52CCB">
        <w:rPr>
          <w:rFonts w:ascii="AngsanaUPC" w:hAnsi="AngsanaUPC" w:cs="AngsanaUPC"/>
          <w:sz w:val="32"/>
          <w:szCs w:val="32"/>
        </w:rPr>
        <w:t xml:space="preserve"> </w:t>
      </w:r>
      <w:r w:rsidR="00C43B85">
        <w:rPr>
          <w:rFonts w:ascii="AngsanaUPC" w:hAnsi="AngsanaUPC" w:cs="AngsanaUPC"/>
          <w:sz w:val="32"/>
          <w:szCs w:val="32"/>
        </w:rPr>
        <w:t>34</w:t>
      </w:r>
    </w:p>
    <w:p w14:paraId="4F323709" w14:textId="77777777" w:rsidR="00F40F3D" w:rsidRPr="00EC0469" w:rsidRDefault="00F40F3D" w:rsidP="00E52CCB">
      <w:pPr>
        <w:tabs>
          <w:tab w:val="left" w:pos="7920"/>
          <w:tab w:val="left" w:pos="8222"/>
        </w:tabs>
        <w:spacing w:after="0" w:line="240" w:lineRule="auto"/>
        <w:rPr>
          <w:rFonts w:ascii="AngsanaUPC" w:hAnsi="AngsanaUPC" w:cs="AngsanaUPC"/>
          <w:color w:val="000000" w:themeColor="text1"/>
          <w:sz w:val="32"/>
          <w:szCs w:val="32"/>
        </w:rPr>
      </w:pPr>
      <w:r w:rsidRPr="00EC0469">
        <w:rPr>
          <w:rFonts w:ascii="AngsanaUPC" w:hAnsi="AngsanaUPC" w:cs="AngsanaUPC"/>
          <w:color w:val="000000" w:themeColor="text1"/>
          <w:sz w:val="32"/>
          <w:szCs w:val="32"/>
          <w:cs/>
        </w:rPr>
        <w:t>สรุปและข้อเสนอแนะ</w:t>
      </w:r>
      <w:r w:rsidR="00F22F98">
        <w:rPr>
          <w:rFonts w:ascii="AngsanaUPC" w:hAnsi="AngsanaUPC" w:cs="AngsanaUPC"/>
          <w:color w:val="000000" w:themeColor="text1"/>
          <w:sz w:val="32"/>
          <w:szCs w:val="32"/>
        </w:rPr>
        <w:tab/>
        <w:t xml:space="preserve"> </w:t>
      </w:r>
      <w:r w:rsidR="00E52CCB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C43B85">
        <w:rPr>
          <w:rFonts w:ascii="AngsanaUPC" w:hAnsi="AngsanaUPC" w:cs="AngsanaUPC"/>
          <w:color w:val="000000" w:themeColor="text1"/>
          <w:sz w:val="32"/>
          <w:szCs w:val="32"/>
        </w:rPr>
        <w:t>44</w:t>
      </w:r>
    </w:p>
    <w:p w14:paraId="54763334" w14:textId="77777777" w:rsidR="00F40F3D" w:rsidRPr="00EC0469" w:rsidRDefault="00F40F3D" w:rsidP="00E52CCB">
      <w:pPr>
        <w:tabs>
          <w:tab w:val="left" w:pos="709"/>
          <w:tab w:val="left" w:pos="7920"/>
          <w:tab w:val="left" w:pos="8222"/>
        </w:tabs>
        <w:spacing w:after="0" w:line="240" w:lineRule="auto"/>
        <w:rPr>
          <w:rFonts w:ascii="AngsanaUPC" w:hAnsi="AngsanaUPC" w:cs="AngsanaUPC"/>
          <w:color w:val="000000" w:themeColor="text1"/>
          <w:sz w:val="32"/>
          <w:szCs w:val="32"/>
        </w:rPr>
      </w:pPr>
      <w:r w:rsidRPr="00EC0469">
        <w:rPr>
          <w:rFonts w:ascii="AngsanaUPC" w:hAnsi="AngsanaUPC" w:cs="AngsanaUPC"/>
          <w:color w:val="000000" w:themeColor="text1"/>
          <w:sz w:val="32"/>
          <w:szCs w:val="32"/>
          <w:cs/>
        </w:rPr>
        <w:tab/>
        <w:t>สรุป</w:t>
      </w:r>
      <w:r w:rsidRPr="00EC0469">
        <w:rPr>
          <w:rFonts w:ascii="AngsanaUPC" w:hAnsi="AngsanaUPC" w:cs="AngsanaUPC"/>
          <w:color w:val="000000" w:themeColor="text1"/>
          <w:sz w:val="32"/>
          <w:szCs w:val="32"/>
          <w:cs/>
        </w:rPr>
        <w:tab/>
      </w:r>
      <w:r w:rsidR="00E52CCB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C43B85">
        <w:rPr>
          <w:rFonts w:ascii="AngsanaUPC" w:hAnsi="AngsanaUPC" w:cs="AngsanaUPC"/>
          <w:color w:val="000000" w:themeColor="text1"/>
          <w:sz w:val="32"/>
          <w:szCs w:val="32"/>
        </w:rPr>
        <w:t xml:space="preserve"> 44</w:t>
      </w:r>
      <w:r w:rsidRPr="00EC0469">
        <w:rPr>
          <w:rFonts w:ascii="AngsanaUPC" w:hAnsi="AngsanaUPC" w:cs="AngsanaUPC"/>
          <w:color w:val="000000" w:themeColor="text1"/>
          <w:sz w:val="32"/>
          <w:szCs w:val="32"/>
          <w:cs/>
        </w:rPr>
        <w:tab/>
        <w:t>ข้อเสนอแนะ</w:t>
      </w:r>
      <w:r w:rsidRPr="00EC0469">
        <w:rPr>
          <w:rFonts w:ascii="AngsanaUPC" w:hAnsi="AngsanaUPC" w:cs="AngsanaUPC"/>
          <w:color w:val="000000" w:themeColor="text1"/>
          <w:sz w:val="32"/>
          <w:szCs w:val="32"/>
          <w:cs/>
        </w:rPr>
        <w:tab/>
      </w:r>
      <w:r w:rsidR="000F4543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E52CCB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C43B85">
        <w:rPr>
          <w:rFonts w:ascii="AngsanaUPC" w:hAnsi="AngsanaUPC" w:cs="AngsanaUPC"/>
          <w:color w:val="000000" w:themeColor="text1"/>
          <w:sz w:val="32"/>
          <w:szCs w:val="32"/>
        </w:rPr>
        <w:t>45</w:t>
      </w:r>
    </w:p>
    <w:p w14:paraId="5597310C" w14:textId="77777777" w:rsidR="00F40F3D" w:rsidRDefault="00F40F3D" w:rsidP="00E52CCB">
      <w:pPr>
        <w:tabs>
          <w:tab w:val="left" w:pos="720"/>
          <w:tab w:val="left" w:pos="7920"/>
        </w:tabs>
        <w:spacing w:after="0" w:line="240" w:lineRule="auto"/>
        <w:rPr>
          <w:rFonts w:ascii="AngsanaUPC" w:hAnsi="AngsanaUPC" w:cs="AngsanaUPC"/>
          <w:color w:val="000000" w:themeColor="text1"/>
          <w:sz w:val="32"/>
          <w:szCs w:val="32"/>
        </w:rPr>
      </w:pPr>
      <w:r w:rsidRPr="00EC0469">
        <w:rPr>
          <w:rFonts w:ascii="AngsanaUPC" w:hAnsi="AngsanaUPC" w:cs="AngsanaUPC"/>
          <w:color w:val="000000" w:themeColor="text1"/>
          <w:sz w:val="32"/>
          <w:szCs w:val="32"/>
          <w:cs/>
        </w:rPr>
        <w:t>เอกสาร</w:t>
      </w:r>
      <w:r w:rsidRPr="00EC0469">
        <w:rPr>
          <w:rFonts w:ascii="AngsanaUPC" w:hAnsi="AngsanaUPC" w:cs="AngsanaUPC" w:hint="cs"/>
          <w:color w:val="000000" w:themeColor="text1"/>
          <w:sz w:val="32"/>
          <w:szCs w:val="32"/>
          <w:cs/>
        </w:rPr>
        <w:t>และสิ่ง</w:t>
      </w:r>
      <w:r w:rsidRPr="00EC0469">
        <w:rPr>
          <w:rFonts w:ascii="AngsanaUPC" w:hAnsi="AngsanaUPC" w:cs="AngsanaUPC"/>
          <w:color w:val="000000" w:themeColor="text1"/>
          <w:sz w:val="32"/>
          <w:szCs w:val="32"/>
          <w:cs/>
        </w:rPr>
        <w:t>อ้างอิง</w:t>
      </w:r>
      <w:r w:rsidRPr="00EC0469">
        <w:rPr>
          <w:rFonts w:ascii="AngsanaUPC" w:hAnsi="AngsanaUPC" w:cs="AngsanaUPC"/>
          <w:color w:val="000000" w:themeColor="text1"/>
          <w:sz w:val="32"/>
          <w:szCs w:val="32"/>
        </w:rPr>
        <w:tab/>
      </w:r>
      <w:r w:rsidR="006301EC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E52CCB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C43B85">
        <w:rPr>
          <w:rFonts w:ascii="AngsanaUPC" w:hAnsi="AngsanaUPC" w:cs="AngsanaUPC"/>
          <w:color w:val="000000" w:themeColor="text1"/>
          <w:sz w:val="32"/>
          <w:szCs w:val="32"/>
        </w:rPr>
        <w:t>46</w:t>
      </w:r>
    </w:p>
    <w:p w14:paraId="24418D6D" w14:textId="77777777" w:rsidR="006301EC" w:rsidRDefault="006301EC" w:rsidP="00E52CCB">
      <w:pPr>
        <w:tabs>
          <w:tab w:val="left" w:pos="720"/>
          <w:tab w:val="left" w:pos="7920"/>
        </w:tabs>
        <w:spacing w:after="0" w:line="240" w:lineRule="auto"/>
        <w:rPr>
          <w:rFonts w:ascii="AngsanaUPC" w:hAnsi="AngsanaUPC" w:cs="AngsanaUPC"/>
          <w:color w:val="000000" w:themeColor="text1"/>
          <w:sz w:val="32"/>
          <w:szCs w:val="32"/>
        </w:rPr>
      </w:pPr>
      <w:r>
        <w:rPr>
          <w:rFonts w:ascii="AngsanaUPC" w:hAnsi="AngsanaUPC" w:cs="AngsanaUPC" w:hint="cs"/>
          <w:color w:val="000000" w:themeColor="text1"/>
          <w:sz w:val="32"/>
          <w:szCs w:val="32"/>
          <w:cs/>
        </w:rPr>
        <w:t>ภาคผนวก</w:t>
      </w:r>
      <w:r w:rsidR="00FD7A6E">
        <w:rPr>
          <w:rFonts w:ascii="AngsanaUPC" w:hAnsi="AngsanaUPC" w:cs="AngsanaUPC"/>
          <w:color w:val="000000" w:themeColor="text1"/>
          <w:sz w:val="32"/>
          <w:szCs w:val="32"/>
        </w:rPr>
        <w:tab/>
      </w:r>
      <w:r w:rsidR="00E52CCB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C43B85">
        <w:rPr>
          <w:rFonts w:ascii="AngsanaUPC" w:hAnsi="AngsanaUPC" w:cs="AngsanaUPC"/>
          <w:color w:val="000000" w:themeColor="text1"/>
          <w:sz w:val="32"/>
          <w:szCs w:val="32"/>
        </w:rPr>
        <w:t xml:space="preserve"> 48</w:t>
      </w:r>
    </w:p>
    <w:p w14:paraId="01DB4FF0" w14:textId="49C17D8B" w:rsidR="006301EC" w:rsidRPr="00FD7A6E" w:rsidRDefault="006301EC" w:rsidP="00E52CCB">
      <w:pPr>
        <w:tabs>
          <w:tab w:val="left" w:pos="720"/>
          <w:tab w:val="left" w:pos="7920"/>
        </w:tabs>
        <w:spacing w:after="0" w:line="240" w:lineRule="auto"/>
        <w:rPr>
          <w:rFonts w:ascii="AngsanaUPC" w:hAnsi="AngsanaUPC" w:cs="AngsanaUPC"/>
          <w:color w:val="000000" w:themeColor="text1"/>
          <w:sz w:val="32"/>
          <w:szCs w:val="32"/>
        </w:rPr>
      </w:pPr>
      <w:r>
        <w:rPr>
          <w:rFonts w:ascii="AngsanaUPC" w:hAnsi="AngsanaUPC" w:cs="AngsanaUPC"/>
          <w:color w:val="000000" w:themeColor="text1"/>
          <w:sz w:val="32"/>
          <w:szCs w:val="32"/>
          <w:cs/>
        </w:rPr>
        <w:tab/>
      </w:r>
      <w:r>
        <w:rPr>
          <w:rFonts w:ascii="AngsanaUPC" w:hAnsi="AngsanaUPC" w:cs="AngsanaUPC" w:hint="cs"/>
          <w:color w:val="000000" w:themeColor="text1"/>
          <w:sz w:val="32"/>
          <w:szCs w:val="32"/>
          <w:cs/>
        </w:rPr>
        <w:t>ภาคผนวก ก</w:t>
      </w:r>
      <w:r w:rsidR="00690FC5">
        <w:rPr>
          <w:rFonts w:ascii="AngsanaUPC" w:hAnsi="AngsanaUPC" w:cs="AngsanaUPC" w:hint="cs"/>
          <w:color w:val="000000" w:themeColor="text1"/>
          <w:sz w:val="32"/>
          <w:szCs w:val="32"/>
          <w:cs/>
        </w:rPr>
        <w:t xml:space="preserve"> </w:t>
      </w:r>
      <w:r w:rsidR="00E52CCB">
        <w:rPr>
          <w:rFonts w:ascii="AngsanaUPC" w:hAnsi="AngsanaUPC" w:cs="AngsanaUPC" w:hint="cs"/>
          <w:color w:val="000000" w:themeColor="text1"/>
          <w:sz w:val="32"/>
          <w:szCs w:val="32"/>
          <w:cs/>
        </w:rPr>
        <w:t xml:space="preserve"> </w:t>
      </w:r>
      <w:proofErr w:type="spellStart"/>
      <w:r w:rsidR="004B7404">
        <w:rPr>
          <w:rFonts w:ascii="AngsanaUPC" w:hAnsi="AngsanaUPC" w:cs="AngsanaUPC"/>
          <w:color w:val="000000" w:themeColor="text1"/>
          <w:sz w:val="32"/>
          <w:szCs w:val="32"/>
        </w:rPr>
        <w:t>xxxx</w:t>
      </w:r>
      <w:proofErr w:type="spellEnd"/>
      <w:r>
        <w:rPr>
          <w:rFonts w:ascii="AngsanaUPC" w:hAnsi="AngsanaUPC" w:cs="AngsanaUPC" w:hint="cs"/>
          <w:color w:val="000000" w:themeColor="text1"/>
          <w:sz w:val="32"/>
          <w:szCs w:val="32"/>
          <w:cs/>
        </w:rPr>
        <w:tab/>
      </w:r>
      <w:r w:rsidR="00FD7A6E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E52CCB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C43B85">
        <w:rPr>
          <w:rFonts w:ascii="AngsanaUPC" w:hAnsi="AngsanaUPC" w:cs="AngsanaUPC"/>
          <w:color w:val="000000" w:themeColor="text1"/>
          <w:sz w:val="32"/>
          <w:szCs w:val="32"/>
        </w:rPr>
        <w:t>49</w:t>
      </w:r>
    </w:p>
    <w:p w14:paraId="55966CA6" w14:textId="74DEFA77" w:rsidR="006301EC" w:rsidRDefault="006301EC" w:rsidP="00E52CCB">
      <w:pPr>
        <w:tabs>
          <w:tab w:val="left" w:pos="720"/>
          <w:tab w:val="left" w:pos="7920"/>
          <w:tab w:val="left" w:pos="8010"/>
        </w:tabs>
        <w:spacing w:after="0" w:line="240" w:lineRule="auto"/>
        <w:rPr>
          <w:rFonts w:ascii="AngsanaUPC" w:hAnsi="AngsanaUPC" w:cs="AngsanaUPC"/>
          <w:color w:val="000000" w:themeColor="text1"/>
          <w:sz w:val="32"/>
          <w:szCs w:val="32"/>
        </w:rPr>
      </w:pPr>
      <w:r>
        <w:rPr>
          <w:rFonts w:ascii="AngsanaUPC" w:hAnsi="AngsanaUPC" w:cs="AngsanaUPC"/>
          <w:color w:val="000000" w:themeColor="text1"/>
          <w:sz w:val="32"/>
          <w:szCs w:val="32"/>
        </w:rPr>
        <w:tab/>
      </w:r>
      <w:r w:rsidR="00690FC5">
        <w:rPr>
          <w:rFonts w:ascii="AngsanaUPC" w:hAnsi="AngsanaUPC" w:cs="AngsanaUPC" w:hint="cs"/>
          <w:color w:val="000000" w:themeColor="text1"/>
          <w:sz w:val="32"/>
          <w:szCs w:val="32"/>
          <w:cs/>
        </w:rPr>
        <w:t xml:space="preserve">ภาคผนวก ข </w:t>
      </w:r>
      <w:r w:rsidR="00E52CCB">
        <w:rPr>
          <w:rFonts w:ascii="AngsanaUPC" w:hAnsi="AngsanaUPC" w:cs="AngsanaUPC" w:hint="cs"/>
          <w:color w:val="000000" w:themeColor="text1"/>
          <w:sz w:val="32"/>
          <w:szCs w:val="32"/>
          <w:cs/>
        </w:rPr>
        <w:t xml:space="preserve"> </w:t>
      </w:r>
      <w:proofErr w:type="spellStart"/>
      <w:r w:rsidR="004B7404">
        <w:rPr>
          <w:rFonts w:ascii="AngsanaUPC" w:hAnsi="AngsanaUPC" w:cs="AngsanaUPC"/>
          <w:color w:val="000000" w:themeColor="text1"/>
          <w:sz w:val="32"/>
          <w:szCs w:val="32"/>
        </w:rPr>
        <w:t>xxxx</w:t>
      </w:r>
      <w:proofErr w:type="spellEnd"/>
      <w:r w:rsidR="00690FC5">
        <w:rPr>
          <w:rFonts w:ascii="AngsanaUPC" w:hAnsi="AngsanaUPC" w:cs="AngsanaUPC"/>
          <w:color w:val="000000" w:themeColor="text1"/>
          <w:sz w:val="32"/>
          <w:szCs w:val="32"/>
          <w:cs/>
        </w:rPr>
        <w:tab/>
      </w:r>
      <w:r w:rsidR="00690FC5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E52CCB">
        <w:rPr>
          <w:rFonts w:ascii="AngsanaUPC" w:hAnsi="AngsanaUPC" w:cs="AngsanaUPC"/>
          <w:color w:val="000000" w:themeColor="text1"/>
          <w:sz w:val="32"/>
          <w:szCs w:val="32"/>
        </w:rPr>
        <w:t xml:space="preserve"> </w:t>
      </w:r>
      <w:r w:rsidR="00C43B85">
        <w:rPr>
          <w:rFonts w:ascii="AngsanaUPC" w:hAnsi="AngsanaUPC" w:cs="AngsanaUPC"/>
          <w:color w:val="000000" w:themeColor="text1"/>
          <w:sz w:val="32"/>
          <w:szCs w:val="32"/>
        </w:rPr>
        <w:t>59</w:t>
      </w:r>
    </w:p>
    <w:p w14:paraId="06D2FA92" w14:textId="42806AC2" w:rsidR="002F2163" w:rsidRDefault="002F2163" w:rsidP="00E52CCB">
      <w:pPr>
        <w:tabs>
          <w:tab w:val="left" w:pos="720"/>
          <w:tab w:val="left" w:pos="7920"/>
          <w:tab w:val="left" w:pos="8010"/>
        </w:tabs>
        <w:spacing w:after="0" w:line="240" w:lineRule="auto"/>
        <w:rPr>
          <w:rFonts w:ascii="AngsanaUPC" w:hAnsi="AngsanaUPC" w:cs="AngsanaUPC"/>
          <w:color w:val="000000" w:themeColor="text1"/>
          <w:sz w:val="32"/>
          <w:szCs w:val="32"/>
        </w:rPr>
      </w:pPr>
      <w:r>
        <w:rPr>
          <w:rFonts w:ascii="AngsanaUPC" w:hAnsi="AngsanaUPC" w:cs="AngsanaUPC"/>
          <w:color w:val="000000" w:themeColor="text1"/>
          <w:sz w:val="32"/>
          <w:szCs w:val="32"/>
        </w:rPr>
        <w:tab/>
      </w:r>
      <w:r>
        <w:rPr>
          <w:rFonts w:ascii="AngsanaUPC" w:hAnsi="AngsanaUPC" w:cs="AngsanaUPC" w:hint="cs"/>
          <w:color w:val="000000" w:themeColor="text1"/>
          <w:sz w:val="32"/>
          <w:szCs w:val="32"/>
          <w:cs/>
        </w:rPr>
        <w:t xml:space="preserve">ภาคผนวก ค </w:t>
      </w:r>
      <w:r w:rsidR="00E52CCB">
        <w:rPr>
          <w:rFonts w:ascii="AngsanaUPC" w:hAnsi="AngsanaUPC" w:cs="AngsanaUPC" w:hint="cs"/>
          <w:color w:val="000000" w:themeColor="text1"/>
          <w:sz w:val="32"/>
          <w:szCs w:val="32"/>
          <w:cs/>
        </w:rPr>
        <w:t xml:space="preserve"> </w:t>
      </w:r>
      <w:proofErr w:type="spellStart"/>
      <w:r w:rsidR="004B7404">
        <w:rPr>
          <w:rFonts w:ascii="AngsanaUPC" w:hAnsi="AngsanaUPC" w:cs="AngsanaUPC"/>
          <w:color w:val="000000" w:themeColor="text1"/>
          <w:sz w:val="32"/>
          <w:szCs w:val="32"/>
        </w:rPr>
        <w:t>xxxx</w:t>
      </w:r>
      <w:proofErr w:type="spellEnd"/>
      <w:r>
        <w:rPr>
          <w:rFonts w:ascii="AngsanaUPC" w:hAnsi="AngsanaUPC" w:cs="AngsanaUPC"/>
          <w:color w:val="000000" w:themeColor="text1"/>
          <w:sz w:val="32"/>
          <w:szCs w:val="32"/>
          <w:cs/>
        </w:rPr>
        <w:tab/>
      </w:r>
      <w:r w:rsidR="00C43B85">
        <w:rPr>
          <w:rFonts w:ascii="AngsanaUPC" w:hAnsi="AngsanaUPC" w:cs="AngsanaUPC"/>
          <w:color w:val="000000" w:themeColor="text1"/>
          <w:sz w:val="32"/>
          <w:szCs w:val="32"/>
        </w:rPr>
        <w:t xml:space="preserve">  78</w:t>
      </w:r>
    </w:p>
    <w:p w14:paraId="7006B305" w14:textId="6D90F64C" w:rsidR="00DC4618" w:rsidRDefault="00DC4618" w:rsidP="00F40F3D">
      <w:pPr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4C0EA740" w14:textId="77777777" w:rsidR="00DC4618" w:rsidRDefault="00DC4618" w:rsidP="00662934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สารบัญตาราง</w:t>
      </w:r>
    </w:p>
    <w:p w14:paraId="69331365" w14:textId="77777777" w:rsidR="00DC4618" w:rsidRDefault="00DC4618" w:rsidP="00662934">
      <w:pPr>
        <w:spacing w:after="0"/>
        <w:rPr>
          <w:rFonts w:ascii="AngsanaUPC" w:hAnsi="AngsanaUPC" w:cs="AngsanaUPC"/>
          <w:b/>
          <w:bCs/>
          <w:sz w:val="36"/>
          <w:szCs w:val="36"/>
        </w:rPr>
      </w:pPr>
    </w:p>
    <w:p w14:paraId="677BFF07" w14:textId="77777777" w:rsidR="00514F5E" w:rsidRDefault="00514F5E" w:rsidP="00093A94">
      <w:pPr>
        <w:tabs>
          <w:tab w:val="left" w:pos="7830"/>
        </w:tabs>
        <w:spacing w:after="0"/>
        <w:rPr>
          <w:rFonts w:ascii="AngsanaUPC" w:hAnsi="AngsanaUPC" w:cs="AngsanaUPC"/>
          <w:b/>
          <w:bCs/>
          <w:sz w:val="36"/>
          <w:szCs w:val="36"/>
        </w:rPr>
      </w:pPr>
      <w:r w:rsidRPr="00514F5E">
        <w:rPr>
          <w:rFonts w:ascii="AngsanaUPC" w:hAnsi="AngsanaUPC" w:cs="AngsanaUPC" w:hint="cs"/>
          <w:b/>
          <w:bCs/>
          <w:sz w:val="32"/>
          <w:szCs w:val="32"/>
          <w:cs/>
        </w:rPr>
        <w:t>ตารางที่</w:t>
      </w:r>
      <w:r>
        <w:rPr>
          <w:rFonts w:ascii="AngsanaUPC" w:hAnsi="AngsanaUPC" w:cs="AngsanaUPC"/>
          <w:b/>
          <w:bCs/>
          <w:sz w:val="36"/>
          <w:szCs w:val="36"/>
          <w:cs/>
        </w:rPr>
        <w:tab/>
      </w:r>
      <w:r w:rsidR="00733779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Pr="00514F5E">
        <w:rPr>
          <w:rFonts w:ascii="AngsanaUPC" w:hAnsi="AngsanaUPC" w:cs="AngsanaUPC" w:hint="cs"/>
          <w:b/>
          <w:bCs/>
          <w:sz w:val="32"/>
          <w:szCs w:val="32"/>
          <w:cs/>
        </w:rPr>
        <w:t>หน้า</w:t>
      </w:r>
    </w:p>
    <w:p w14:paraId="1AF39A9E" w14:textId="77777777" w:rsidR="00514F5E" w:rsidRDefault="00514F5E" w:rsidP="00093A94">
      <w:pPr>
        <w:tabs>
          <w:tab w:val="left" w:pos="7830"/>
        </w:tabs>
        <w:spacing w:after="0"/>
        <w:rPr>
          <w:rFonts w:ascii="AngsanaUPC" w:hAnsi="AngsanaUPC" w:cs="AngsanaUPC"/>
          <w:sz w:val="32"/>
          <w:szCs w:val="32"/>
        </w:rPr>
      </w:pPr>
    </w:p>
    <w:p w14:paraId="0E7F6888" w14:textId="15EAAD4B" w:rsidR="00514F5E" w:rsidRDefault="00514F5E" w:rsidP="00662934">
      <w:pPr>
        <w:tabs>
          <w:tab w:val="left" w:pos="7920"/>
        </w:tabs>
        <w:spacing w:after="0" w:line="240" w:lineRule="auto"/>
        <w:ind w:firstLine="274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1       </w:t>
      </w:r>
      <w:r w:rsidR="001D5CFC">
        <w:rPr>
          <w:rFonts w:ascii="AngsanaUPC" w:hAnsi="AngsanaUPC" w:cs="AngsanaUPC"/>
          <w:sz w:val="32"/>
          <w:szCs w:val="32"/>
        </w:rPr>
        <w:t>xxx</w:t>
      </w:r>
      <w:proofErr w:type="gramStart"/>
      <w:r>
        <w:rPr>
          <w:rFonts w:ascii="AngsanaUPC" w:hAnsi="AngsanaUPC" w:cs="AngsanaUPC"/>
          <w:sz w:val="32"/>
          <w:szCs w:val="32"/>
        </w:rPr>
        <w:tab/>
        <w:t xml:space="preserve"> </w:t>
      </w:r>
      <w:r w:rsidR="00733779">
        <w:rPr>
          <w:rFonts w:ascii="AngsanaUPC" w:hAnsi="AngsanaUPC" w:cs="AngsanaUPC"/>
          <w:sz w:val="32"/>
          <w:szCs w:val="32"/>
        </w:rPr>
        <w:t xml:space="preserve"> </w:t>
      </w:r>
      <w:r w:rsidR="001E7B77">
        <w:rPr>
          <w:rFonts w:ascii="AngsanaUPC" w:hAnsi="AngsanaUPC" w:cs="AngsanaUPC"/>
          <w:sz w:val="32"/>
          <w:szCs w:val="32"/>
        </w:rPr>
        <w:t>19</w:t>
      </w:r>
      <w:proofErr w:type="gramEnd"/>
    </w:p>
    <w:p w14:paraId="48D9E7AC" w14:textId="7B19FCBC" w:rsidR="006F2FFB" w:rsidRDefault="006F2FFB" w:rsidP="00662934">
      <w:pPr>
        <w:tabs>
          <w:tab w:val="left" w:pos="7920"/>
        </w:tabs>
        <w:spacing w:after="0" w:line="240" w:lineRule="auto"/>
        <w:ind w:firstLine="274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2       </w:t>
      </w:r>
      <w:r w:rsidR="004B7404">
        <w:rPr>
          <w:rFonts w:ascii="AngsanaUPC" w:hAnsi="AngsanaUPC" w:cs="AngsanaUPC"/>
          <w:sz w:val="32"/>
          <w:szCs w:val="32"/>
        </w:rPr>
        <w:t>xxx</w:t>
      </w:r>
      <w:proofErr w:type="gramStart"/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642EB6">
        <w:rPr>
          <w:rFonts w:ascii="AngsanaUPC" w:hAnsi="AngsanaUPC" w:cs="AngsanaUPC"/>
          <w:sz w:val="32"/>
          <w:szCs w:val="32"/>
        </w:rPr>
        <w:t>34</w:t>
      </w:r>
      <w:proofErr w:type="gramEnd"/>
    </w:p>
    <w:p w14:paraId="6A998926" w14:textId="0E9B177A" w:rsidR="00093A94" w:rsidRPr="00922AC6" w:rsidRDefault="00093A94" w:rsidP="00662934">
      <w:pPr>
        <w:tabs>
          <w:tab w:val="left" w:pos="7920"/>
        </w:tabs>
        <w:spacing w:after="0" w:line="240" w:lineRule="auto"/>
        <w:ind w:firstLine="274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3       </w:t>
      </w:r>
      <w:r w:rsidR="004B7404">
        <w:rPr>
          <w:rFonts w:ascii="AngsanaUPC" w:hAnsi="AngsanaUPC" w:cs="AngsanaUPC"/>
          <w:sz w:val="32"/>
          <w:szCs w:val="32"/>
        </w:rPr>
        <w:t>xxx</w:t>
      </w:r>
      <w:proofErr w:type="gramStart"/>
      <w:r w:rsidR="001E7B77">
        <w:rPr>
          <w:rFonts w:ascii="AngsanaUPC" w:hAnsi="AngsanaUPC" w:cs="AngsanaUPC"/>
          <w:sz w:val="32"/>
          <w:szCs w:val="32"/>
          <w:cs/>
        </w:rPr>
        <w:tab/>
      </w:r>
      <w:r w:rsidR="001E7B77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642EB6">
        <w:rPr>
          <w:rFonts w:ascii="AngsanaUPC" w:hAnsi="AngsanaUPC" w:cs="AngsanaUPC"/>
          <w:sz w:val="32"/>
          <w:szCs w:val="32"/>
        </w:rPr>
        <w:t xml:space="preserve"> 42</w:t>
      </w:r>
      <w:proofErr w:type="gramEnd"/>
    </w:p>
    <w:p w14:paraId="1F2F6494" w14:textId="77777777" w:rsidR="00514F5E" w:rsidRDefault="00514F5E" w:rsidP="00093A94">
      <w:pPr>
        <w:tabs>
          <w:tab w:val="left" w:pos="7920"/>
        </w:tabs>
        <w:spacing w:after="0"/>
        <w:rPr>
          <w:rFonts w:ascii="AngsanaUPC" w:hAnsi="AngsanaUPC" w:cs="AngsanaUPC"/>
          <w:sz w:val="32"/>
          <w:szCs w:val="32"/>
        </w:rPr>
      </w:pPr>
    </w:p>
    <w:p w14:paraId="78323936" w14:textId="77777777" w:rsidR="00514F5E" w:rsidRDefault="001F2582" w:rsidP="00093A94">
      <w:pPr>
        <w:tabs>
          <w:tab w:val="left" w:pos="7920"/>
        </w:tabs>
        <w:spacing w:after="0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ตาราง</w:t>
      </w:r>
      <w:r w:rsidR="00514F5E">
        <w:rPr>
          <w:rFonts w:ascii="AngsanaUPC" w:hAnsi="AngsanaUPC" w:cs="AngsanaUPC" w:hint="cs"/>
          <w:b/>
          <w:bCs/>
          <w:sz w:val="32"/>
          <w:szCs w:val="32"/>
          <w:cs/>
        </w:rPr>
        <w:t>ผนวกที่</w:t>
      </w:r>
      <w:r w:rsidR="00514F5E">
        <w:rPr>
          <w:rFonts w:ascii="AngsanaUPC" w:hAnsi="AngsanaUPC" w:cs="AngsanaUPC"/>
          <w:b/>
          <w:bCs/>
          <w:sz w:val="32"/>
          <w:szCs w:val="32"/>
          <w:cs/>
        </w:rPr>
        <w:tab/>
      </w:r>
    </w:p>
    <w:p w14:paraId="39C9B657" w14:textId="77777777" w:rsidR="00514F5E" w:rsidRDefault="00514F5E" w:rsidP="00093A94">
      <w:pPr>
        <w:tabs>
          <w:tab w:val="left" w:pos="7920"/>
        </w:tabs>
        <w:spacing w:after="0"/>
        <w:rPr>
          <w:rFonts w:ascii="AngsanaUPC" w:hAnsi="AngsanaUPC" w:cs="AngsanaUPC"/>
          <w:sz w:val="32"/>
          <w:szCs w:val="32"/>
        </w:rPr>
      </w:pPr>
    </w:p>
    <w:p w14:paraId="61AA306D" w14:textId="2789112A" w:rsidR="00514F5E" w:rsidRDefault="00514F5E" w:rsidP="004B7404">
      <w:pPr>
        <w:tabs>
          <w:tab w:val="left" w:pos="7920"/>
        </w:tabs>
        <w:spacing w:after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    ก</w:t>
      </w:r>
      <w:r>
        <w:rPr>
          <w:rFonts w:ascii="AngsanaUPC" w:hAnsi="AngsanaUPC" w:cs="AngsanaUPC"/>
          <w:sz w:val="32"/>
          <w:szCs w:val="32"/>
        </w:rPr>
        <w:t xml:space="preserve">1      </w:t>
      </w:r>
      <w:r w:rsidR="004B7404">
        <w:rPr>
          <w:rFonts w:ascii="AngsanaUPC" w:hAnsi="AngsanaUPC" w:cs="AngsanaUPC"/>
          <w:sz w:val="32"/>
          <w:szCs w:val="32"/>
        </w:rPr>
        <w:t>xxx</w:t>
      </w:r>
      <w:r w:rsidR="001E7B77">
        <w:rPr>
          <w:rFonts w:ascii="AngsanaUPC" w:hAnsi="AngsanaUPC" w:cs="AngsanaUPC"/>
          <w:sz w:val="32"/>
          <w:szCs w:val="32"/>
        </w:rPr>
        <w:tab/>
        <w:t xml:space="preserve"> </w:t>
      </w:r>
      <w:r w:rsidR="00642EB6">
        <w:rPr>
          <w:rFonts w:ascii="AngsanaUPC" w:hAnsi="AngsanaUPC" w:cs="AngsanaUPC"/>
          <w:sz w:val="32"/>
          <w:szCs w:val="32"/>
        </w:rPr>
        <w:t xml:space="preserve"> 50</w:t>
      </w:r>
      <w:r w:rsidR="001E7B77">
        <w:rPr>
          <w:rFonts w:ascii="AngsanaUPC" w:hAnsi="AngsanaUPC" w:cs="AngsanaUPC"/>
          <w:sz w:val="32"/>
          <w:szCs w:val="32"/>
        </w:rPr>
        <w:t xml:space="preserve"> </w:t>
      </w:r>
    </w:p>
    <w:p w14:paraId="718CF1A5" w14:textId="4C23C270" w:rsidR="00BE3DCF" w:rsidRDefault="00BE3DCF" w:rsidP="004B7404">
      <w:pPr>
        <w:tabs>
          <w:tab w:val="left" w:pos="7920"/>
        </w:tabs>
        <w:spacing w:after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</w:t>
      </w:r>
      <w:r>
        <w:rPr>
          <w:rFonts w:ascii="AngsanaUPC" w:hAnsi="AngsanaUPC" w:cs="AngsanaUPC"/>
          <w:sz w:val="32"/>
          <w:szCs w:val="32"/>
          <w:cs/>
        </w:rPr>
        <w:t>ก</w:t>
      </w:r>
      <w:r>
        <w:rPr>
          <w:rFonts w:ascii="AngsanaUPC" w:hAnsi="AngsanaUPC" w:cs="AngsanaUPC"/>
          <w:sz w:val="32"/>
          <w:szCs w:val="32"/>
        </w:rPr>
        <w:t xml:space="preserve">2      </w:t>
      </w:r>
      <w:r w:rsidR="004B7404">
        <w:rPr>
          <w:rFonts w:ascii="AngsanaUPC" w:hAnsi="AngsanaUPC" w:cs="AngsanaUPC"/>
          <w:sz w:val="32"/>
          <w:szCs w:val="32"/>
        </w:rPr>
        <w:t>xxx</w:t>
      </w:r>
      <w:r w:rsidR="00642EB6">
        <w:rPr>
          <w:rFonts w:ascii="AngsanaUPC" w:hAnsi="AngsanaUPC" w:cs="AngsanaUPC"/>
          <w:sz w:val="32"/>
          <w:szCs w:val="32"/>
        </w:rPr>
        <w:tab/>
        <w:t xml:space="preserve">  51</w:t>
      </w:r>
    </w:p>
    <w:p w14:paraId="47F63070" w14:textId="77777777" w:rsidR="004B7404" w:rsidRDefault="004B7404">
      <w:pPr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6211B269" w14:textId="12E72153" w:rsidR="00735629" w:rsidRDefault="00724AC6" w:rsidP="00735629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สารบัญภา</w:t>
      </w:r>
      <w:r w:rsidR="00071902">
        <w:rPr>
          <w:rFonts w:ascii="AngsanaUPC" w:hAnsi="AngsanaUPC" w:cs="AngsanaUPC" w:hint="cs"/>
          <w:b/>
          <w:bCs/>
          <w:sz w:val="36"/>
          <w:szCs w:val="36"/>
          <w:cs/>
        </w:rPr>
        <w:t>พ</w:t>
      </w:r>
    </w:p>
    <w:p w14:paraId="5BF6418E" w14:textId="77777777" w:rsidR="00735629" w:rsidRPr="00735629" w:rsidRDefault="00735629" w:rsidP="00662934">
      <w:pPr>
        <w:spacing w:after="0"/>
        <w:rPr>
          <w:rFonts w:ascii="AngsanaUPC" w:hAnsi="AngsanaUPC" w:cs="AngsanaUPC"/>
          <w:b/>
          <w:bCs/>
          <w:sz w:val="32"/>
          <w:szCs w:val="32"/>
        </w:rPr>
      </w:pPr>
    </w:p>
    <w:p w14:paraId="113DD582" w14:textId="77777777" w:rsidR="00735629" w:rsidRDefault="00735629" w:rsidP="00662934">
      <w:pPr>
        <w:tabs>
          <w:tab w:val="left" w:pos="7830"/>
        </w:tabs>
        <w:spacing w:after="0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ภาพ</w:t>
      </w:r>
      <w:r w:rsidRPr="00514F5E">
        <w:rPr>
          <w:rFonts w:ascii="AngsanaUPC" w:hAnsi="AngsanaUPC" w:cs="AngsanaUPC" w:hint="cs"/>
          <w:b/>
          <w:bCs/>
          <w:sz w:val="32"/>
          <w:szCs w:val="32"/>
          <w:cs/>
        </w:rPr>
        <w:t>ที่</w:t>
      </w:r>
      <w:r>
        <w:rPr>
          <w:rFonts w:ascii="AngsanaUPC" w:hAnsi="AngsanaUPC" w:cs="AngsanaUPC"/>
          <w:b/>
          <w:bCs/>
          <w:sz w:val="36"/>
          <w:szCs w:val="36"/>
          <w:cs/>
        </w:rPr>
        <w:tab/>
      </w:r>
      <w:r w:rsidRPr="00514F5E">
        <w:rPr>
          <w:rFonts w:ascii="AngsanaUPC" w:hAnsi="AngsanaUPC" w:cs="AngsanaUPC" w:hint="cs"/>
          <w:b/>
          <w:bCs/>
          <w:sz w:val="32"/>
          <w:szCs w:val="32"/>
          <w:cs/>
        </w:rPr>
        <w:t>หน้า</w:t>
      </w:r>
    </w:p>
    <w:p w14:paraId="0C348571" w14:textId="77777777" w:rsidR="00E158D1" w:rsidRPr="00B37D56" w:rsidRDefault="00E158D1" w:rsidP="00662934">
      <w:pPr>
        <w:tabs>
          <w:tab w:val="left" w:pos="7830"/>
        </w:tabs>
        <w:spacing w:after="0"/>
        <w:rPr>
          <w:rFonts w:ascii="AngsanaUPC" w:hAnsi="AngsanaUPC" w:cs="AngsanaUPC"/>
          <w:b/>
          <w:bCs/>
          <w:sz w:val="32"/>
          <w:szCs w:val="32"/>
        </w:rPr>
      </w:pPr>
    </w:p>
    <w:p w14:paraId="55EFEFC7" w14:textId="502976B8" w:rsidR="00735629" w:rsidRDefault="00735629" w:rsidP="00B37D56">
      <w:pPr>
        <w:tabs>
          <w:tab w:val="left" w:pos="7920"/>
        </w:tabs>
        <w:spacing w:after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     1       </w:t>
      </w:r>
      <w:r w:rsidR="001D5CFC">
        <w:rPr>
          <w:rFonts w:ascii="AngsanaUPC" w:hAnsi="AngsanaUPC" w:cs="AngsanaUPC"/>
          <w:sz w:val="32"/>
          <w:szCs w:val="32"/>
        </w:rPr>
        <w:t>xxx</w:t>
      </w:r>
      <w:r>
        <w:rPr>
          <w:rFonts w:ascii="AngsanaUPC" w:hAnsi="AngsanaUPC" w:cs="AngsanaUPC"/>
          <w:sz w:val="32"/>
          <w:szCs w:val="32"/>
        </w:rPr>
        <w:tab/>
        <w:t xml:space="preserve">   5</w:t>
      </w:r>
    </w:p>
    <w:p w14:paraId="70CE9A2E" w14:textId="0F545F5D" w:rsidR="00735629" w:rsidRDefault="00735629" w:rsidP="00B37D56">
      <w:pPr>
        <w:tabs>
          <w:tab w:val="left" w:pos="7920"/>
        </w:tabs>
        <w:spacing w:after="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     2       </w:t>
      </w:r>
      <w:r w:rsidR="001D5CFC">
        <w:rPr>
          <w:rFonts w:ascii="AngsanaUPC" w:hAnsi="AngsanaUPC" w:cs="AngsanaUPC"/>
          <w:sz w:val="32"/>
          <w:szCs w:val="32"/>
        </w:rPr>
        <w:t>xxx</w:t>
      </w:r>
      <w:r w:rsidR="00FD1F37">
        <w:rPr>
          <w:rFonts w:ascii="AngsanaUPC" w:hAnsi="AngsanaUPC" w:cs="AngsanaUPC"/>
          <w:sz w:val="32"/>
          <w:szCs w:val="32"/>
        </w:rPr>
        <w:tab/>
        <w:t xml:space="preserve">   6</w:t>
      </w:r>
    </w:p>
    <w:p w14:paraId="4624B734" w14:textId="32DB2776" w:rsidR="00CA4124" w:rsidRDefault="00CA4124" w:rsidP="00910FEF">
      <w:pPr>
        <w:tabs>
          <w:tab w:val="left" w:pos="7920"/>
        </w:tabs>
        <w:spacing w:after="0"/>
        <w:ind w:firstLine="90"/>
        <w:rPr>
          <w:rFonts w:ascii="AngsanaUPC" w:hAnsi="AngsanaUPC" w:cs="AngsanaUPC"/>
          <w:sz w:val="32"/>
          <w:szCs w:val="32"/>
        </w:rPr>
      </w:pPr>
    </w:p>
    <w:p w14:paraId="09952F65" w14:textId="77777777" w:rsidR="00735629" w:rsidRDefault="00735629" w:rsidP="00BC4920">
      <w:pPr>
        <w:rPr>
          <w:rFonts w:ascii="AngsanaUPC" w:hAnsi="AngsanaUPC" w:cs="AngsanaUPC"/>
          <w:b/>
          <w:bCs/>
          <w:sz w:val="36"/>
          <w:szCs w:val="36"/>
          <w:cs/>
        </w:rPr>
        <w:sectPr w:rsidR="00735629" w:rsidSect="00071902">
          <w:headerReference w:type="default" r:id="rId12"/>
          <w:pgSz w:w="11906" w:h="16838" w:code="9"/>
          <w:pgMar w:top="2160" w:right="1440" w:bottom="1440" w:left="2160" w:header="706" w:footer="706" w:gutter="0"/>
          <w:pgNumType w:start="1"/>
          <w:cols w:space="708"/>
          <w:docGrid w:linePitch="360"/>
        </w:sectPr>
      </w:pPr>
    </w:p>
    <w:p w14:paraId="3B47DF94" w14:textId="65967101" w:rsidR="00DC4618" w:rsidRDefault="001D5CFC" w:rsidP="00614D17">
      <w:pPr>
        <w:spacing w:after="0"/>
        <w:jc w:val="center"/>
        <w:rPr>
          <w:rFonts w:ascii="AngsanaUPC" w:hAnsi="AngsanaUPC" w:cs="AngsanaUPC" w:hint="cs"/>
          <w:b/>
          <w:bCs/>
          <w:sz w:val="36"/>
          <w:szCs w:val="36"/>
          <w:cs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ชื่อโครงการภาษาไทย</w:t>
      </w:r>
    </w:p>
    <w:p w14:paraId="4F58F8D9" w14:textId="77777777" w:rsidR="00DC4618" w:rsidRPr="00DC4618" w:rsidRDefault="00DC4618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234F6CA2" w14:textId="7687B71F" w:rsidR="00DC4618" w:rsidRDefault="001D5CFC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/>
          <w:b/>
          <w:bCs/>
          <w:sz w:val="36"/>
          <w:szCs w:val="36"/>
        </w:rPr>
        <w:t>Title in English</w:t>
      </w:r>
    </w:p>
    <w:p w14:paraId="3907477D" w14:textId="77777777" w:rsidR="00DC4618" w:rsidRDefault="00DC4618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674E4892" w14:textId="77777777" w:rsidR="00DC4618" w:rsidRDefault="00DC4618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t>คำนำ</w:t>
      </w:r>
    </w:p>
    <w:p w14:paraId="4142F1CA" w14:textId="77777777" w:rsidR="00DC4618" w:rsidRDefault="00DC4618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4042A9AD" w14:textId="4F890989" w:rsidR="00DC4618" w:rsidRDefault="00DC4618" w:rsidP="00DC4618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="AngsanaUPC" w:hAnsi="AngsanaUPC" w:cs="AngsanaUPC"/>
          <w:sz w:val="32"/>
          <w:szCs w:val="32"/>
          <w:cs/>
          <w:lang w:val="en-GB"/>
        </w:rPr>
      </w:pPr>
    </w:p>
    <w:p w14:paraId="7E918E19" w14:textId="77777777" w:rsidR="00614D17" w:rsidRDefault="00614D17" w:rsidP="00DC4618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310555E3" w14:textId="77777777" w:rsidR="00614D17" w:rsidRPr="006B3C80" w:rsidRDefault="00614D17" w:rsidP="00DC4618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5C5E4876" w14:textId="77777777" w:rsidR="001D5CFC" w:rsidRDefault="001D5CFC">
      <w:pPr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34BCA23C" w14:textId="56B79865" w:rsidR="00DC4618" w:rsidRDefault="00DC4618" w:rsidP="009135FD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88537E">
        <w:rPr>
          <w:rFonts w:ascii="AngsanaUPC" w:hAnsi="AngsanaUPC" w:cs="AngsanaUPC"/>
          <w:b/>
          <w:bCs/>
          <w:sz w:val="36"/>
          <w:szCs w:val="36"/>
          <w:cs/>
        </w:rPr>
        <w:lastRenderedPageBreak/>
        <w:t>วัตถุประสงค์</w:t>
      </w:r>
    </w:p>
    <w:p w14:paraId="43A89730" w14:textId="77777777" w:rsidR="009135FD" w:rsidRPr="006827A1" w:rsidRDefault="009135FD" w:rsidP="009135FD">
      <w:pPr>
        <w:jc w:val="center"/>
        <w:rPr>
          <w:rFonts w:ascii="AngsanaUPC" w:hAnsi="AngsanaUPC" w:cs="AngsanaUPC"/>
          <w:b/>
          <w:bCs/>
          <w:sz w:val="36"/>
          <w:szCs w:val="36"/>
          <w:cs/>
        </w:rPr>
      </w:pPr>
    </w:p>
    <w:p w14:paraId="35BCD98A" w14:textId="573FAE8D" w:rsidR="00DC4618" w:rsidRPr="009049ED" w:rsidRDefault="00DC4618" w:rsidP="00DC4618">
      <w:pPr>
        <w:pStyle w:val="ListParagraph"/>
        <w:numPr>
          <w:ilvl w:val="0"/>
          <w:numId w:val="1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28F25974" w14:textId="77777777" w:rsidR="00DC4618" w:rsidRPr="0088537E" w:rsidRDefault="00DC4618" w:rsidP="00DC4618">
      <w:pPr>
        <w:pStyle w:val="ListParagraph"/>
        <w:rPr>
          <w:rFonts w:ascii="AngsanaUPC" w:hAnsi="AngsanaUPC" w:cs="AngsanaUPC"/>
          <w:sz w:val="32"/>
          <w:szCs w:val="32"/>
          <w:cs/>
          <w:lang w:val="en-GB"/>
        </w:rPr>
      </w:pPr>
    </w:p>
    <w:p w14:paraId="745E7434" w14:textId="411832A3" w:rsidR="00DC4618" w:rsidRDefault="00DC4618" w:rsidP="00DC4618">
      <w:pPr>
        <w:pStyle w:val="ListParagraph"/>
        <w:numPr>
          <w:ilvl w:val="0"/>
          <w:numId w:val="1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669CF084" w14:textId="77777777" w:rsidR="00293323" w:rsidRPr="00293323" w:rsidRDefault="00293323" w:rsidP="00293323">
      <w:pPr>
        <w:pStyle w:val="ListParagraph"/>
        <w:rPr>
          <w:rFonts w:ascii="AngsanaUPC" w:hAnsi="AngsanaUPC" w:cs="AngsanaUPC"/>
          <w:sz w:val="32"/>
          <w:szCs w:val="32"/>
          <w:cs/>
          <w:lang w:val="en-GB"/>
        </w:rPr>
      </w:pPr>
    </w:p>
    <w:p w14:paraId="2DC3DB16" w14:textId="585B61C4" w:rsidR="00293323" w:rsidRPr="001E1B26" w:rsidRDefault="00293323" w:rsidP="00DC4618">
      <w:pPr>
        <w:pStyle w:val="ListParagraph"/>
        <w:numPr>
          <w:ilvl w:val="0"/>
          <w:numId w:val="1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4DB89A62" w14:textId="77777777" w:rsidR="00DC4618" w:rsidRDefault="00DC4618" w:rsidP="00DC4618">
      <w:pPr>
        <w:pStyle w:val="ListParagraph"/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3E076EB4" w14:textId="77777777" w:rsidR="00DC4618" w:rsidRPr="001C3DDE" w:rsidRDefault="00DC4618" w:rsidP="00DC4618">
      <w:pPr>
        <w:pStyle w:val="ListParagraph"/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cs/>
          <w:lang w:val="en-GB"/>
        </w:rPr>
      </w:pPr>
    </w:p>
    <w:p w14:paraId="3E2EC5B5" w14:textId="77777777" w:rsidR="00293323" w:rsidRPr="00614D17" w:rsidRDefault="00DC4618" w:rsidP="009135FD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614D17">
        <w:rPr>
          <w:rFonts w:ascii="AngsanaUPC" w:hAnsi="AngsanaUPC" w:cs="AngsanaUPC"/>
          <w:b/>
          <w:bCs/>
          <w:sz w:val="32"/>
          <w:szCs w:val="32"/>
          <w:cs/>
        </w:rPr>
        <w:t>ขอบเขตการศึกษา</w:t>
      </w:r>
    </w:p>
    <w:p w14:paraId="23639430" w14:textId="77777777" w:rsidR="00DC4618" w:rsidRPr="009135FD" w:rsidRDefault="00DC4618" w:rsidP="009135FD">
      <w:pPr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cs/>
          <w:lang w:val="en-GB"/>
        </w:rPr>
      </w:pPr>
    </w:p>
    <w:p w14:paraId="3E38AA56" w14:textId="44C29224" w:rsidR="00293323" w:rsidRPr="00293323" w:rsidRDefault="00293323" w:rsidP="00257257">
      <w:pPr>
        <w:pStyle w:val="ListParagraph"/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1EEB883A" w14:textId="77777777" w:rsidR="00293323" w:rsidRPr="00293323" w:rsidRDefault="00293323" w:rsidP="00293323">
      <w:pPr>
        <w:pStyle w:val="ListParagraph"/>
        <w:rPr>
          <w:rFonts w:ascii="AngsanaUPC" w:hAnsi="AngsanaUPC" w:cs="AngsanaUPC"/>
          <w:sz w:val="32"/>
          <w:szCs w:val="32"/>
          <w:cs/>
          <w:lang w:val="en-GB"/>
        </w:rPr>
      </w:pPr>
    </w:p>
    <w:p w14:paraId="4CD5CA86" w14:textId="776D452B" w:rsidR="00DC4618" w:rsidRPr="00293323" w:rsidRDefault="00DC4618" w:rsidP="00257257">
      <w:pPr>
        <w:pStyle w:val="ListParagraph"/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40C74C06" w14:textId="77777777" w:rsidR="00DC4618" w:rsidRPr="00F270F4" w:rsidRDefault="00DC4618" w:rsidP="00DC4618">
      <w:pPr>
        <w:tabs>
          <w:tab w:val="left" w:pos="0"/>
          <w:tab w:val="left" w:pos="1080"/>
        </w:tabs>
        <w:jc w:val="thaiDistribute"/>
        <w:rPr>
          <w:rFonts w:ascii="AngsanaUPC" w:eastAsia="Times New Roman" w:hAnsi="AngsanaUPC" w:cs="AngsanaUPC"/>
          <w:sz w:val="32"/>
          <w:szCs w:val="32"/>
          <w:cs/>
          <w:lang w:val="en-GB"/>
        </w:rPr>
      </w:pPr>
    </w:p>
    <w:p w14:paraId="38BC57C0" w14:textId="77777777" w:rsidR="00DC4618" w:rsidRDefault="00DC4618" w:rsidP="00DC4618">
      <w:pPr>
        <w:tabs>
          <w:tab w:val="left" w:pos="0"/>
          <w:tab w:val="left" w:pos="1080"/>
        </w:tabs>
        <w:jc w:val="thaiDistribute"/>
        <w:rPr>
          <w:rFonts w:ascii="AngsanaUPC" w:eastAsia="Times New Roman" w:hAnsi="AngsanaUPC" w:cs="AngsanaUPC"/>
          <w:sz w:val="32"/>
          <w:szCs w:val="32"/>
        </w:rPr>
      </w:pPr>
    </w:p>
    <w:p w14:paraId="2C7F24DD" w14:textId="77777777" w:rsidR="00DC4618" w:rsidRPr="008B1C64" w:rsidRDefault="00DC4618" w:rsidP="00DC4618">
      <w:pPr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</w:rPr>
      </w:pPr>
      <w:r w:rsidRPr="00205589">
        <w:rPr>
          <w:rFonts w:ascii="AngsanaUPC" w:hAnsi="AngsanaUPC" w:cs="AngsanaUPC"/>
          <w:sz w:val="32"/>
          <w:szCs w:val="32"/>
          <w:cs/>
          <w:lang w:val="en-GB"/>
        </w:rPr>
        <w:t xml:space="preserve"> </w:t>
      </w:r>
    </w:p>
    <w:p w14:paraId="24B5EA09" w14:textId="77777777" w:rsidR="00DC4618" w:rsidRPr="00281D00" w:rsidRDefault="00DC4618" w:rsidP="00DC4618">
      <w:pPr>
        <w:pStyle w:val="ListParagraph"/>
        <w:rPr>
          <w:rFonts w:ascii="AngsanaUPC" w:hAnsi="AngsanaUPC" w:cs="AngsanaUPC"/>
          <w:sz w:val="32"/>
          <w:szCs w:val="32"/>
          <w:cs/>
          <w:lang w:val="en-GB"/>
        </w:rPr>
      </w:pPr>
    </w:p>
    <w:p w14:paraId="71E01423" w14:textId="77777777" w:rsidR="00DC4618" w:rsidRDefault="00DC4618" w:rsidP="00DC4618">
      <w:pPr>
        <w:pStyle w:val="ListParagraph"/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3C717DBF" w14:textId="77777777" w:rsidR="00DC4618" w:rsidRDefault="00DC4618" w:rsidP="00DC4618">
      <w:pPr>
        <w:pStyle w:val="ListParagraph"/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68F1EC1D" w14:textId="77777777" w:rsidR="00DC4618" w:rsidRPr="002C726C" w:rsidRDefault="00DC4618" w:rsidP="00DC4618">
      <w:pPr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cs/>
          <w:lang w:val="en-GB"/>
        </w:rPr>
      </w:pPr>
    </w:p>
    <w:p w14:paraId="23FC0BAC" w14:textId="77777777" w:rsidR="009135FD" w:rsidRDefault="009135FD" w:rsidP="009135FD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bookmarkStart w:id="5" w:name="_Hlk495794266"/>
      <w:bookmarkEnd w:id="5"/>
    </w:p>
    <w:p w14:paraId="57363A92" w14:textId="77777777" w:rsidR="001D5CFC" w:rsidRDefault="001D5CFC">
      <w:pPr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175897FC" w14:textId="280EB4AE" w:rsidR="00E466C9" w:rsidRDefault="00DC4618" w:rsidP="009135FD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88537E">
        <w:rPr>
          <w:rFonts w:ascii="AngsanaUPC" w:hAnsi="AngsanaUPC" w:cs="AngsanaUPC"/>
          <w:b/>
          <w:bCs/>
          <w:sz w:val="36"/>
          <w:szCs w:val="36"/>
          <w:cs/>
        </w:rPr>
        <w:lastRenderedPageBreak/>
        <w:t>การตรวจเอกสาร</w:t>
      </w:r>
    </w:p>
    <w:p w14:paraId="3CCB5180" w14:textId="77777777" w:rsidR="00DC4618" w:rsidRDefault="00DC4618" w:rsidP="004D4959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ทฤ</w:t>
      </w:r>
      <w:r w:rsidRPr="00B17385">
        <w:rPr>
          <w:rFonts w:ascii="AngsanaUPC" w:hAnsi="AngsanaUPC" w:cs="AngsanaUPC" w:hint="cs"/>
          <w:b/>
          <w:bCs/>
          <w:sz w:val="32"/>
          <w:szCs w:val="32"/>
          <w:cs/>
        </w:rPr>
        <w:t>ษฎีที่เกี่ยวข้อง</w:t>
      </w:r>
    </w:p>
    <w:p w14:paraId="5F0262C1" w14:textId="77777777" w:rsidR="005C128B" w:rsidRDefault="005C128B" w:rsidP="004D4959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79937C59" w14:textId="45D5F93E" w:rsidR="005C128B" w:rsidRDefault="005C128B" w:rsidP="00DD2D5A">
      <w:pPr>
        <w:pStyle w:val="ListParagraph"/>
        <w:numPr>
          <w:ilvl w:val="0"/>
          <w:numId w:val="3"/>
        </w:numPr>
        <w:ind w:left="270" w:hanging="270"/>
        <w:rPr>
          <w:rFonts w:ascii="AngsanaUPC" w:hAnsi="AngsanaUPC" w:cs="AngsanaUPC"/>
          <w:b/>
          <w:bCs/>
          <w:sz w:val="32"/>
          <w:szCs w:val="32"/>
        </w:rPr>
      </w:pPr>
    </w:p>
    <w:p w14:paraId="2A16544D" w14:textId="77777777" w:rsidR="005C128B" w:rsidRDefault="005C128B" w:rsidP="005C128B">
      <w:pPr>
        <w:pStyle w:val="ListParagraph"/>
        <w:ind w:left="270"/>
        <w:rPr>
          <w:rFonts w:ascii="AngsanaUPC" w:hAnsi="AngsanaUPC" w:cs="AngsanaUPC"/>
          <w:b/>
          <w:bCs/>
          <w:sz w:val="32"/>
          <w:szCs w:val="32"/>
        </w:rPr>
      </w:pPr>
    </w:p>
    <w:p w14:paraId="35ACCC17" w14:textId="3CC78F79" w:rsidR="005C128B" w:rsidRDefault="005C128B" w:rsidP="005C128B">
      <w:pPr>
        <w:pStyle w:val="ListParagraph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411E5816" w14:textId="77777777" w:rsidR="005C128B" w:rsidRPr="005C128B" w:rsidRDefault="005C128B" w:rsidP="005C128B">
      <w:pPr>
        <w:pStyle w:val="ListParagraph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442613A4" w14:textId="4ED7E787" w:rsidR="005C128B" w:rsidRDefault="005C128B" w:rsidP="005C128B">
      <w:pPr>
        <w:pStyle w:val="ListParagraph"/>
        <w:numPr>
          <w:ilvl w:val="1"/>
          <w:numId w:val="3"/>
        </w:numPr>
        <w:ind w:left="1080"/>
        <w:rPr>
          <w:rFonts w:ascii="AngsanaUPC" w:hAnsi="AngsanaUPC" w:cs="AngsanaUPC"/>
          <w:sz w:val="32"/>
          <w:szCs w:val="32"/>
        </w:rPr>
      </w:pPr>
    </w:p>
    <w:p w14:paraId="03CC57A5" w14:textId="77777777" w:rsidR="005C128B" w:rsidRPr="005C128B" w:rsidRDefault="005C128B" w:rsidP="005C128B">
      <w:pPr>
        <w:pStyle w:val="ListParagraph"/>
        <w:ind w:left="1800"/>
        <w:rPr>
          <w:rFonts w:ascii="AngsanaUPC" w:hAnsi="AngsanaUPC" w:cs="AngsanaUPC"/>
          <w:sz w:val="32"/>
          <w:szCs w:val="32"/>
          <w:cs/>
        </w:rPr>
      </w:pPr>
    </w:p>
    <w:p w14:paraId="514AF8FB" w14:textId="352DE1EB" w:rsidR="001D5CFC" w:rsidRDefault="005C128B" w:rsidP="001D5CFC">
      <w:pPr>
        <w:pStyle w:val="ListParagraph"/>
        <w:ind w:left="630" w:firstLine="450"/>
        <w:rPr>
          <w:rFonts w:ascii="AngsanaUPC" w:hAnsi="AngsanaUPC" w:cs="AngsanaUPC"/>
          <w:sz w:val="32"/>
          <w:szCs w:val="32"/>
        </w:rPr>
      </w:pPr>
      <w:r w:rsidRPr="005C128B">
        <w:rPr>
          <w:rFonts w:ascii="AngsanaUPC" w:hAnsi="AngsanaUPC" w:cs="AngsanaUPC"/>
          <w:sz w:val="32"/>
          <w:szCs w:val="32"/>
        </w:rPr>
        <w:t>1.1.1</w:t>
      </w:r>
      <w:r w:rsidRPr="005C128B">
        <w:rPr>
          <w:rFonts w:ascii="AngsanaUPC" w:hAnsi="AngsanaUPC" w:cs="AngsanaUPC"/>
          <w:sz w:val="32"/>
          <w:szCs w:val="32"/>
          <w:cs/>
        </w:rPr>
        <w:t xml:space="preserve"> </w:t>
      </w:r>
    </w:p>
    <w:p w14:paraId="443E9D2F" w14:textId="4BDA0653" w:rsidR="005C128B" w:rsidRDefault="005C128B" w:rsidP="00491BB1">
      <w:pPr>
        <w:pStyle w:val="ListParagraph"/>
        <w:ind w:left="0"/>
        <w:rPr>
          <w:rFonts w:ascii="AngsanaUPC" w:hAnsi="AngsanaUPC" w:cs="AngsanaUPC"/>
          <w:sz w:val="32"/>
          <w:szCs w:val="32"/>
        </w:rPr>
      </w:pPr>
    </w:p>
    <w:p w14:paraId="3120F269" w14:textId="77777777" w:rsidR="005C128B" w:rsidRPr="005C128B" w:rsidRDefault="005C128B" w:rsidP="005C128B">
      <w:pPr>
        <w:pStyle w:val="ListParagraph"/>
        <w:ind w:left="270"/>
        <w:rPr>
          <w:rFonts w:ascii="AngsanaUPC" w:hAnsi="AngsanaUPC" w:cs="AngsanaUPC"/>
          <w:sz w:val="32"/>
          <w:szCs w:val="32"/>
        </w:rPr>
      </w:pPr>
    </w:p>
    <w:p w14:paraId="580073EB" w14:textId="3C40BC74" w:rsidR="005C128B" w:rsidRDefault="005C128B" w:rsidP="00491BB1">
      <w:pPr>
        <w:pStyle w:val="ListParagraph"/>
        <w:ind w:left="0" w:firstLine="1080"/>
        <w:jc w:val="thaiDistribute"/>
        <w:rPr>
          <w:rFonts w:ascii="AngsanaUPC" w:hAnsi="AngsanaUPC" w:cs="AngsanaUPC"/>
          <w:sz w:val="32"/>
          <w:szCs w:val="32"/>
        </w:rPr>
      </w:pPr>
      <w:r w:rsidRPr="005C128B">
        <w:rPr>
          <w:rFonts w:ascii="AngsanaUPC" w:hAnsi="AngsanaUPC" w:cs="AngsanaUPC"/>
          <w:sz w:val="32"/>
          <w:szCs w:val="32"/>
        </w:rPr>
        <w:t>1.1.2</w:t>
      </w:r>
      <w:r w:rsidRPr="005C128B">
        <w:rPr>
          <w:rFonts w:ascii="AngsanaUPC" w:hAnsi="AngsanaUPC" w:cs="AngsanaUPC"/>
          <w:sz w:val="32"/>
          <w:szCs w:val="32"/>
          <w:cs/>
        </w:rPr>
        <w:t xml:space="preserve"> </w:t>
      </w:r>
    </w:p>
    <w:p w14:paraId="246BED0B" w14:textId="77777777" w:rsidR="005C128B" w:rsidRPr="005C128B" w:rsidRDefault="005C128B" w:rsidP="005C128B">
      <w:pPr>
        <w:pStyle w:val="ListParagraph"/>
        <w:ind w:left="270"/>
        <w:rPr>
          <w:rFonts w:ascii="AngsanaUPC" w:hAnsi="AngsanaUPC" w:cs="AngsanaUPC"/>
          <w:sz w:val="32"/>
          <w:szCs w:val="32"/>
        </w:rPr>
      </w:pPr>
    </w:p>
    <w:p w14:paraId="36ECE2B1" w14:textId="77777777" w:rsidR="00491BB1" w:rsidRPr="00491BB1" w:rsidRDefault="00491BB1" w:rsidP="00491BB1">
      <w:pPr>
        <w:spacing w:after="120"/>
        <w:rPr>
          <w:rFonts w:ascii="AngsanaUPC" w:hAnsi="AngsanaUPC" w:cs="AngsanaUPC"/>
          <w:sz w:val="32"/>
          <w:szCs w:val="32"/>
        </w:rPr>
      </w:pPr>
    </w:p>
    <w:p w14:paraId="38C1835B" w14:textId="1A8A7DF1" w:rsidR="00E466C9" w:rsidRDefault="00E466C9" w:rsidP="00DD2D5A">
      <w:pPr>
        <w:pStyle w:val="ListParagraph"/>
        <w:numPr>
          <w:ilvl w:val="0"/>
          <w:numId w:val="3"/>
        </w:numPr>
        <w:ind w:left="270" w:hanging="270"/>
        <w:rPr>
          <w:rFonts w:ascii="AngsanaUPC" w:hAnsi="AngsanaUPC" w:cs="AngsanaUPC"/>
          <w:b/>
          <w:bCs/>
          <w:sz w:val="32"/>
          <w:szCs w:val="32"/>
        </w:rPr>
      </w:pPr>
    </w:p>
    <w:p w14:paraId="0AB7473F" w14:textId="77777777" w:rsidR="00D13E0E" w:rsidRDefault="00D13E0E" w:rsidP="00E466C9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3434FC7A" w14:textId="1567329A" w:rsidR="00DC4618" w:rsidRPr="00614D17" w:rsidRDefault="00DC4618" w:rsidP="00E466C9">
      <w:pPr>
        <w:pStyle w:val="ListParagraph"/>
        <w:numPr>
          <w:ilvl w:val="1"/>
          <w:numId w:val="3"/>
        </w:numPr>
        <w:ind w:left="1080"/>
        <w:jc w:val="thaiDistribute"/>
        <w:rPr>
          <w:rFonts w:ascii="AngsanaUPC" w:hAnsi="AngsanaUPC" w:cs="AngsanaUPC"/>
          <w:sz w:val="32"/>
          <w:szCs w:val="32"/>
        </w:rPr>
      </w:pPr>
    </w:p>
    <w:p w14:paraId="6FC69DD3" w14:textId="77777777" w:rsidR="00DC4618" w:rsidRPr="0066183F" w:rsidRDefault="00DC4618" w:rsidP="00DC4618">
      <w:pPr>
        <w:pStyle w:val="ListParagraph"/>
        <w:ind w:left="1800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31A188C3" w14:textId="6D8B26E9" w:rsidR="00DC4618" w:rsidRDefault="00DC4618" w:rsidP="00E466C9">
      <w:pPr>
        <w:pStyle w:val="ListParagraph"/>
        <w:numPr>
          <w:ilvl w:val="2"/>
          <w:numId w:val="3"/>
        </w:numPr>
        <w:tabs>
          <w:tab w:val="left" w:pos="1620"/>
        </w:tabs>
        <w:ind w:left="0" w:firstLine="1080"/>
        <w:jc w:val="thaiDistribute"/>
        <w:rPr>
          <w:rFonts w:ascii="AngsanaUPC" w:hAnsi="AngsanaUPC" w:cs="AngsanaUPC"/>
          <w:sz w:val="32"/>
          <w:szCs w:val="32"/>
        </w:rPr>
      </w:pPr>
    </w:p>
    <w:p w14:paraId="1D0863E7" w14:textId="77777777" w:rsidR="00491BB1" w:rsidRDefault="00491BB1" w:rsidP="00491BB1">
      <w:pPr>
        <w:pStyle w:val="ListParagraph"/>
        <w:tabs>
          <w:tab w:val="left" w:pos="1620"/>
        </w:tabs>
        <w:ind w:left="1080"/>
        <w:jc w:val="thaiDistribute"/>
        <w:rPr>
          <w:rFonts w:ascii="AngsanaUPC" w:hAnsi="AngsanaUPC" w:cs="AngsanaUPC"/>
          <w:sz w:val="32"/>
          <w:szCs w:val="32"/>
        </w:rPr>
      </w:pPr>
    </w:p>
    <w:p w14:paraId="50CF1606" w14:textId="5671D831" w:rsidR="00330E6B" w:rsidRDefault="00330E6B">
      <w:pPr>
        <w:rPr>
          <w:rFonts w:ascii="AngsanaUPC" w:hAnsi="AngsanaUPC" w:cs="AngsanaUPC"/>
          <w:b/>
          <w:bCs/>
          <w:sz w:val="32"/>
          <w:szCs w:val="32"/>
          <w:cs/>
        </w:rPr>
      </w:pPr>
    </w:p>
    <w:p w14:paraId="338CD639" w14:textId="77777777" w:rsidR="00DC4618" w:rsidRDefault="00DC4618" w:rsidP="00987690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B17385">
        <w:rPr>
          <w:rFonts w:ascii="AngsanaUPC" w:hAnsi="AngsanaUPC" w:cs="AngsanaUPC" w:hint="cs"/>
          <w:b/>
          <w:bCs/>
          <w:sz w:val="32"/>
          <w:szCs w:val="32"/>
          <w:cs/>
        </w:rPr>
        <w:t>โปรแกรมที่ใช้ในการศึกษา</w:t>
      </w:r>
    </w:p>
    <w:p w14:paraId="0EBD18B4" w14:textId="77777777" w:rsidR="000C150D" w:rsidRDefault="000C150D" w:rsidP="000C150D">
      <w:pPr>
        <w:rPr>
          <w:rFonts w:ascii="AngsanaUPC" w:hAnsi="AngsanaUPC" w:cs="AngsanaUPC"/>
          <w:b/>
          <w:bCs/>
          <w:sz w:val="32"/>
          <w:szCs w:val="32"/>
        </w:rPr>
      </w:pPr>
    </w:p>
    <w:p w14:paraId="07695CDA" w14:textId="687FB1E1" w:rsidR="00937CA2" w:rsidRDefault="00937CA2">
      <w:pPr>
        <w:rPr>
          <w:rFonts w:ascii="AngsanaUPC" w:hAnsi="AngsanaUPC" w:cs="AngsanaUPC"/>
          <w:b/>
          <w:bCs/>
          <w:sz w:val="32"/>
          <w:szCs w:val="32"/>
          <w:cs/>
        </w:rPr>
      </w:pPr>
    </w:p>
    <w:p w14:paraId="701BD828" w14:textId="77777777" w:rsidR="00DC4618" w:rsidRDefault="00DC4618" w:rsidP="000C150D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B17385">
        <w:rPr>
          <w:rFonts w:ascii="AngsanaUPC" w:hAnsi="AngsanaUPC" w:cs="AngsanaUPC" w:hint="cs"/>
          <w:b/>
          <w:bCs/>
          <w:sz w:val="32"/>
          <w:szCs w:val="32"/>
          <w:cs/>
        </w:rPr>
        <w:t>งานวิจัยที่เกี่ยวข้อง</w:t>
      </w:r>
    </w:p>
    <w:p w14:paraId="774062E0" w14:textId="77777777" w:rsidR="00DC4618" w:rsidRDefault="00DC4618" w:rsidP="00DC4618">
      <w:pPr>
        <w:rPr>
          <w:rFonts w:ascii="AngsanaUPC" w:hAnsi="AngsanaUPC" w:cs="AngsanaUPC"/>
          <w:b/>
          <w:bCs/>
          <w:sz w:val="32"/>
          <w:szCs w:val="32"/>
        </w:rPr>
      </w:pPr>
    </w:p>
    <w:p w14:paraId="7C1E1E63" w14:textId="0826E1F8" w:rsidR="00DC4618" w:rsidRDefault="00DC4618" w:rsidP="00DC461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2A80B546" w14:textId="77777777" w:rsidR="00756CBC" w:rsidRDefault="00756CBC" w:rsidP="00DC461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3F25653D" w14:textId="77777777" w:rsidR="00DC4618" w:rsidRPr="00680354" w:rsidRDefault="00DC4618" w:rsidP="00DC4618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18A99A66" w14:textId="77777777" w:rsidR="00DC4618" w:rsidRPr="0088537E" w:rsidRDefault="00DC4618" w:rsidP="00DC4618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88537E">
        <w:rPr>
          <w:rFonts w:ascii="AngsanaUPC" w:hAnsi="AngsanaUPC" w:cs="AngsanaUPC"/>
          <w:b/>
          <w:bCs/>
          <w:sz w:val="36"/>
          <w:szCs w:val="36"/>
          <w:cs/>
        </w:rPr>
        <w:lastRenderedPageBreak/>
        <w:t>อุปกรณ์และวิธีการ</w:t>
      </w:r>
    </w:p>
    <w:p w14:paraId="3D94E83D" w14:textId="77777777" w:rsidR="00DC4618" w:rsidRPr="00B17385" w:rsidRDefault="00DC4618" w:rsidP="004164D4">
      <w:pPr>
        <w:spacing w:after="0"/>
        <w:rPr>
          <w:rFonts w:ascii="AngsanaUPC" w:hAnsi="AngsanaUPC" w:cs="AngsanaUPC"/>
          <w:b/>
          <w:bCs/>
          <w:sz w:val="32"/>
          <w:szCs w:val="32"/>
        </w:rPr>
      </w:pPr>
    </w:p>
    <w:p w14:paraId="149E33F2" w14:textId="77777777" w:rsidR="00DC4618" w:rsidRDefault="00DC4618" w:rsidP="004164D4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88537E">
        <w:rPr>
          <w:rFonts w:ascii="AngsanaUPC" w:hAnsi="AngsanaUPC" w:cs="AngsanaUPC"/>
          <w:b/>
          <w:bCs/>
          <w:sz w:val="32"/>
          <w:szCs w:val="32"/>
          <w:cs/>
        </w:rPr>
        <w:t>อุปกรณ์</w:t>
      </w:r>
    </w:p>
    <w:p w14:paraId="143B7ED8" w14:textId="77777777" w:rsidR="00EB29FE" w:rsidRPr="0088537E" w:rsidRDefault="00EB29FE" w:rsidP="004164D4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497DD339" w14:textId="05D7FC07" w:rsidR="00DC4618" w:rsidRPr="00DA1DA1" w:rsidRDefault="00DC4618" w:rsidP="00EB29FE">
      <w:pPr>
        <w:spacing w:after="0"/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1.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</w:p>
    <w:p w14:paraId="7B1D18BB" w14:textId="49EC529D" w:rsidR="0024151B" w:rsidRDefault="00DC4618" w:rsidP="0024151B">
      <w:pPr>
        <w:spacing w:after="0"/>
        <w:ind w:firstLine="720"/>
        <w:rPr>
          <w:rFonts w:ascii="AngsanaUPC" w:hAnsi="AngsanaUPC" w:cs="AngsanaUPC"/>
          <w:sz w:val="32"/>
          <w:szCs w:val="32"/>
        </w:rPr>
      </w:pPr>
      <w:r w:rsidRPr="00DA1DA1">
        <w:rPr>
          <w:rFonts w:ascii="AngsanaUPC" w:hAnsi="AngsanaUPC" w:cs="AngsanaUPC"/>
          <w:sz w:val="32"/>
          <w:szCs w:val="32"/>
          <w:cs/>
        </w:rPr>
        <w:t xml:space="preserve">2. 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p w14:paraId="264AB4C6" w14:textId="0A2A221C" w:rsidR="0024151B" w:rsidRDefault="00DC4618" w:rsidP="0024151B">
      <w:pPr>
        <w:spacing w:after="0"/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3.  </w:t>
      </w:r>
    </w:p>
    <w:p w14:paraId="1B05C6B4" w14:textId="77777777" w:rsidR="00DC4618" w:rsidRDefault="00DC4618" w:rsidP="004164D4">
      <w:pPr>
        <w:spacing w:after="0"/>
        <w:ind w:firstLine="720"/>
        <w:rPr>
          <w:rFonts w:ascii="AngsanaUPC" w:hAnsi="AngsanaUPC" w:cs="AngsanaUPC"/>
          <w:sz w:val="32"/>
          <w:szCs w:val="32"/>
        </w:rPr>
      </w:pPr>
    </w:p>
    <w:p w14:paraId="47A4B8C3" w14:textId="77777777" w:rsidR="00DC4618" w:rsidRDefault="00DC4618" w:rsidP="004164D4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8032E3">
        <w:rPr>
          <w:rFonts w:ascii="AngsanaUPC" w:hAnsi="AngsanaUPC" w:cs="AngsanaUPC" w:hint="cs"/>
          <w:b/>
          <w:bCs/>
          <w:sz w:val="32"/>
          <w:szCs w:val="32"/>
          <w:cs/>
        </w:rPr>
        <w:t>วิธีการ</w:t>
      </w:r>
    </w:p>
    <w:p w14:paraId="1550F4B9" w14:textId="77777777" w:rsidR="00EB29FE" w:rsidRPr="00EB29FE" w:rsidRDefault="00EB29FE" w:rsidP="004164D4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5DC9158D" w14:textId="6989318A" w:rsidR="004D4959" w:rsidRPr="00EB29FE" w:rsidRDefault="004D4959" w:rsidP="00EB29FE">
      <w:pPr>
        <w:pStyle w:val="ListParagraph"/>
        <w:numPr>
          <w:ilvl w:val="0"/>
          <w:numId w:val="9"/>
        </w:numPr>
        <w:tabs>
          <w:tab w:val="left" w:pos="270"/>
        </w:tabs>
        <w:ind w:left="0" w:firstLine="0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064CB2D8" w14:textId="77777777" w:rsidR="004D4959" w:rsidRDefault="004D4959" w:rsidP="004D4959">
      <w:pPr>
        <w:pStyle w:val="ListParagraph"/>
        <w:tabs>
          <w:tab w:val="left" w:pos="993"/>
        </w:tabs>
        <w:ind w:left="709"/>
        <w:jc w:val="thaiDistribute"/>
        <w:rPr>
          <w:rFonts w:ascii="AngsanaUPC" w:hAnsi="AngsanaUPC" w:cs="AngsanaUPC"/>
          <w:sz w:val="32"/>
          <w:szCs w:val="32"/>
        </w:rPr>
      </w:pPr>
    </w:p>
    <w:p w14:paraId="4775BC2B" w14:textId="0D6B542E" w:rsidR="00DC4618" w:rsidRPr="00B65507" w:rsidRDefault="00DC4618" w:rsidP="004164D4">
      <w:pPr>
        <w:tabs>
          <w:tab w:val="left" w:pos="90"/>
        </w:tabs>
        <w:spacing w:after="0"/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</w:p>
    <w:p w14:paraId="0AC0A434" w14:textId="77777777" w:rsidR="00DC4618" w:rsidRPr="00083955" w:rsidRDefault="00DC4618" w:rsidP="00DC4618">
      <w:pPr>
        <w:pStyle w:val="ListParagraph"/>
        <w:tabs>
          <w:tab w:val="left" w:pos="993"/>
        </w:tabs>
        <w:ind w:left="709"/>
        <w:jc w:val="thaiDistribute"/>
        <w:rPr>
          <w:rFonts w:ascii="AngsanaUPC" w:hAnsi="AngsanaUPC" w:cs="AngsanaUPC"/>
          <w:sz w:val="32"/>
          <w:szCs w:val="32"/>
        </w:rPr>
      </w:pPr>
      <w:r w:rsidRPr="00914B6D">
        <w:rPr>
          <w:rFonts w:ascii="AngsanaUPC" w:hAnsi="AngsanaUPC" w:cs="AngsanaUPC"/>
          <w:sz w:val="32"/>
          <w:szCs w:val="32"/>
          <w:cs/>
        </w:rPr>
        <w:t xml:space="preserve"> </w:t>
      </w:r>
    </w:p>
    <w:p w14:paraId="1B68058E" w14:textId="4F3E6A40" w:rsidR="00EB29FE" w:rsidRDefault="00EB29FE" w:rsidP="00EB29FE">
      <w:pPr>
        <w:pStyle w:val="ListParagraph"/>
        <w:numPr>
          <w:ilvl w:val="0"/>
          <w:numId w:val="9"/>
        </w:numPr>
        <w:tabs>
          <w:tab w:val="left" w:pos="270"/>
        </w:tabs>
        <w:ind w:left="0" w:firstLine="0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00A9E7F0" w14:textId="77777777" w:rsidR="00EB29FE" w:rsidRPr="00EB29FE" w:rsidRDefault="00EB29FE" w:rsidP="00EB29FE">
      <w:pPr>
        <w:pStyle w:val="ListParagraph"/>
        <w:tabs>
          <w:tab w:val="left" w:pos="270"/>
        </w:tabs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21938883" w14:textId="3476C9C7" w:rsidR="00AA5E4B" w:rsidRDefault="00AA5E4B" w:rsidP="00AA5E4B">
      <w:pPr>
        <w:pStyle w:val="Captionnew"/>
        <w:jc w:val="left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  <w:cs/>
        </w:rPr>
        <w:t>ภาพที่</w:t>
      </w:r>
      <w:r w:rsidRPr="009C7A69">
        <w:rPr>
          <w:rFonts w:ascii="AngsanaUPC" w:hAnsi="AngsanaUPC" w:cs="AngsanaUPC"/>
          <w:b/>
          <w:bCs/>
          <w:sz w:val="32"/>
          <w:szCs w:val="32"/>
          <w:cs/>
        </w:rPr>
        <w:t xml:space="preserve"> </w:t>
      </w:r>
      <w:r w:rsidR="001D5CFC">
        <w:rPr>
          <w:rFonts w:ascii="AngsanaUPC" w:hAnsi="AngsanaUPC" w:cs="AngsanaUPC"/>
          <w:b/>
          <w:bCs/>
          <w:sz w:val="32"/>
          <w:szCs w:val="32"/>
        </w:rPr>
        <w:t>xx</w:t>
      </w:r>
      <w:r w:rsidRPr="009C7A69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14:paraId="03E078E2" w14:textId="77777777" w:rsidR="00D04764" w:rsidRDefault="00AA5E4B" w:rsidP="002C27A0">
      <w:pPr>
        <w:pStyle w:val="Captionnew"/>
        <w:spacing w:before="120"/>
        <w:jc w:val="left"/>
        <w:rPr>
          <w:rFonts w:ascii="AngsanaUPC" w:hAnsi="AngsanaUPC" w:cs="AngsanaUPC"/>
          <w:sz w:val="32"/>
          <w:szCs w:val="32"/>
        </w:rPr>
      </w:pPr>
      <w:r w:rsidRPr="004072F4">
        <w:rPr>
          <w:rFonts w:ascii="AngsanaUPC" w:hAnsi="AngsanaUPC" w:cs="AngsanaUPC"/>
          <w:b/>
          <w:bCs/>
          <w:sz w:val="32"/>
          <w:szCs w:val="32"/>
          <w:cs/>
        </w:rPr>
        <w:t>ที่มา</w:t>
      </w:r>
      <w:r w:rsidRPr="004072F4">
        <w:rPr>
          <w:rFonts w:ascii="AngsanaUPC" w:hAnsi="AngsanaUPC" w:cs="AngsanaUPC"/>
          <w:b/>
          <w:bCs/>
          <w:sz w:val="32"/>
          <w:szCs w:val="32"/>
        </w:rPr>
        <w:t>: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1D5CFC">
        <w:rPr>
          <w:rFonts w:ascii="AngsanaUPC" w:hAnsi="AngsanaUPC" w:cs="AngsanaUPC"/>
          <w:sz w:val="32"/>
          <w:szCs w:val="32"/>
        </w:rPr>
        <w:t>Pornprommin et al.</w:t>
      </w:r>
      <w:r>
        <w:rPr>
          <w:rFonts w:ascii="AngsanaUPC" w:hAnsi="AngsanaUPC" w:cs="AngsanaUPC"/>
          <w:sz w:val="32"/>
          <w:szCs w:val="32"/>
        </w:rPr>
        <w:t xml:space="preserve"> (2009)</w:t>
      </w:r>
    </w:p>
    <w:p w14:paraId="345F4194" w14:textId="77777777" w:rsidR="001D5CFC" w:rsidRDefault="001D5CFC" w:rsidP="002C27A0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</w:p>
    <w:p w14:paraId="558A386A" w14:textId="280DCC31" w:rsidR="00D04764" w:rsidRDefault="00D04764" w:rsidP="002C27A0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  <w:r w:rsidRPr="00D04764">
        <w:rPr>
          <w:rFonts w:ascii="AngsanaUPC" w:hAnsi="AngsanaUPC" w:cs="AngsanaUPC"/>
          <w:sz w:val="32"/>
          <w:szCs w:val="32"/>
          <w:cs/>
        </w:rPr>
        <w:t>จากกฎของดาร์ซี (</w:t>
      </w:r>
      <w:r w:rsidRPr="00D04764">
        <w:rPr>
          <w:rFonts w:ascii="AngsanaUPC" w:hAnsi="AngsanaUPC" w:cs="AngsanaUPC"/>
          <w:sz w:val="32"/>
          <w:szCs w:val="32"/>
        </w:rPr>
        <w:t xml:space="preserve">Darcy’s law) </w:t>
      </w:r>
      <w:r w:rsidRPr="00D04764">
        <w:rPr>
          <w:rFonts w:ascii="AngsanaUPC" w:hAnsi="AngsanaUPC" w:cs="AngsanaUPC"/>
          <w:sz w:val="32"/>
          <w:szCs w:val="32"/>
          <w:cs/>
        </w:rPr>
        <w:t>อัตราการไหลต่อหนึ่งหน่วยความกว้าง (</w:t>
      </w:r>
      <w:r w:rsidRPr="00D04764">
        <w:rPr>
          <w:rFonts w:ascii="AngsanaUPC" w:hAnsi="AngsanaUPC" w:cs="AngsanaUPC"/>
          <w:sz w:val="32"/>
          <w:szCs w:val="32"/>
        </w:rPr>
        <w:t xml:space="preserve">q) </w:t>
      </w:r>
      <w:r>
        <w:rPr>
          <w:rFonts w:ascii="AngsanaUPC" w:hAnsi="AngsanaUPC" w:cs="AngsanaUPC" w:hint="cs"/>
          <w:sz w:val="32"/>
          <w:szCs w:val="32"/>
          <w:cs/>
        </w:rPr>
        <w:t>สามารถ</w:t>
      </w:r>
      <w:r w:rsidRPr="00D04764">
        <w:rPr>
          <w:rFonts w:ascii="AngsanaUPC" w:hAnsi="AngsanaUPC" w:cs="AngsanaUPC"/>
          <w:sz w:val="32"/>
          <w:szCs w:val="32"/>
          <w:cs/>
        </w:rPr>
        <w:t>หาได้จากสมการ</w:t>
      </w:r>
    </w:p>
    <w:p w14:paraId="32A30AD5" w14:textId="77777777" w:rsidR="00D04764" w:rsidRDefault="00D04764" w:rsidP="002C27A0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</w:p>
    <w:p w14:paraId="33E35C6E" w14:textId="77777777" w:rsidR="00D04764" w:rsidRDefault="00AA5E4B" w:rsidP="00D04764">
      <w:pPr>
        <w:pStyle w:val="Contentnew"/>
        <w:ind w:right="0" w:firstLine="720"/>
        <w:jc w:val="right"/>
        <w:rPr>
          <w:rFonts w:ascii="AngsanaUPC" w:hAnsi="AngsanaUPC" w:cs="AngsanaUPC"/>
          <w:sz w:val="32"/>
          <w:szCs w:val="32"/>
        </w:rPr>
      </w:pPr>
      <w:r w:rsidRPr="00AA5E4B">
        <w:rPr>
          <w:rFonts w:ascii="Browallia New" w:hAnsi="Browallia New" w:cs="Browallia New"/>
          <w:position w:val="-24"/>
          <w:sz w:val="28"/>
          <w:szCs w:val="28"/>
        </w:rPr>
        <w:object w:dxaOrig="1180" w:dyaOrig="620" w14:anchorId="21771468">
          <v:shape id="_x0000_i1093" type="#_x0000_t75" style="width:57.75pt;height:30.75pt" o:ole="">
            <v:imagedata r:id="rId13" o:title=""/>
          </v:shape>
          <o:OLEObject Type="Embed" ProgID="Equation.DSMT4" ShapeID="_x0000_i1093" DrawAspect="Content" ObjectID="_1662447853" r:id="rId14"/>
        </w:object>
      </w:r>
      <w:r w:rsidR="00D04764">
        <w:rPr>
          <w:rFonts w:ascii="AngsanaUPC" w:hAnsi="AngsanaUPC" w:cs="AngsanaUPC"/>
          <w:sz w:val="32"/>
          <w:szCs w:val="32"/>
        </w:rPr>
        <w:t xml:space="preserve">                                 </w:t>
      </w:r>
      <w:r>
        <w:rPr>
          <w:rFonts w:ascii="AngsanaUPC" w:hAnsi="AngsanaUPC" w:cs="AngsanaUPC"/>
          <w:sz w:val="32"/>
          <w:szCs w:val="32"/>
        </w:rPr>
        <w:t xml:space="preserve">                              </w:t>
      </w:r>
      <w:r w:rsidR="00D04764">
        <w:rPr>
          <w:rFonts w:ascii="AngsanaUPC" w:hAnsi="AngsanaUPC" w:cs="AngsanaUPC"/>
          <w:sz w:val="32"/>
          <w:szCs w:val="32"/>
        </w:rPr>
        <w:t>(1)</w:t>
      </w:r>
    </w:p>
    <w:p w14:paraId="345DB3A4" w14:textId="77777777" w:rsidR="00D04764" w:rsidRDefault="00D04764" w:rsidP="004A245C">
      <w:pPr>
        <w:pStyle w:val="Contentnew"/>
        <w:ind w:right="0" w:firstLine="720"/>
        <w:rPr>
          <w:rFonts w:ascii="AngsanaUPC" w:hAnsi="AngsanaUPC" w:cs="AngsanaUPC"/>
          <w:sz w:val="32"/>
          <w:szCs w:val="32"/>
        </w:rPr>
      </w:pPr>
    </w:p>
    <w:p w14:paraId="09C15F97" w14:textId="77777777" w:rsidR="00D04764" w:rsidRDefault="00D04764" w:rsidP="004A245C">
      <w:pPr>
        <w:pStyle w:val="Contentnew"/>
        <w:ind w:right="0" w:firstLine="720"/>
        <w:rPr>
          <w:rFonts w:ascii="AngsanaUPC" w:hAnsi="AngsanaUPC" w:cs="AngsanaUPC"/>
          <w:sz w:val="32"/>
          <w:szCs w:val="32"/>
        </w:rPr>
      </w:pPr>
      <w:r w:rsidRPr="00D04764">
        <w:rPr>
          <w:rFonts w:ascii="AngsanaUPC" w:hAnsi="AngsanaUPC" w:cs="AngsanaUPC"/>
          <w:sz w:val="32"/>
          <w:szCs w:val="32"/>
          <w:cs/>
        </w:rPr>
        <w:t>ที่สภาวะสมดุล (</w:t>
      </w:r>
      <w:r w:rsidRPr="00D04764">
        <w:rPr>
          <w:rFonts w:ascii="AngsanaUPC" w:hAnsi="AngsanaUPC" w:cs="AngsanaUPC"/>
          <w:sz w:val="32"/>
          <w:szCs w:val="32"/>
        </w:rPr>
        <w:t xml:space="preserve">steady state) </w:t>
      </w:r>
      <w:r w:rsidRPr="00D04764">
        <w:rPr>
          <w:rFonts w:ascii="AngsanaUPC" w:hAnsi="AngsanaUPC" w:cs="AngsanaUPC"/>
          <w:sz w:val="32"/>
          <w:szCs w:val="32"/>
          <w:cs/>
        </w:rPr>
        <w:t>อัตราการเปลี่ยนแปลงของอัตราการไหลเทียบกับระยะทางมีค่าเป็นศูนย์</w:t>
      </w:r>
    </w:p>
    <w:p w14:paraId="5A7CE27F" w14:textId="77777777" w:rsidR="00D04764" w:rsidRDefault="00D04764" w:rsidP="002C27A0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</w:p>
    <w:p w14:paraId="0409F649" w14:textId="77777777" w:rsidR="00D04764" w:rsidRDefault="00AA5E4B" w:rsidP="00D04764">
      <w:pPr>
        <w:pStyle w:val="Contentnew"/>
        <w:ind w:right="0" w:firstLine="720"/>
        <w:jc w:val="right"/>
        <w:rPr>
          <w:rFonts w:ascii="Browallia New" w:hAnsi="Browallia New" w:cs="Browallia New"/>
          <w:sz w:val="28"/>
          <w:szCs w:val="28"/>
        </w:rPr>
      </w:pPr>
      <w:r w:rsidRPr="00AA5E4B">
        <w:rPr>
          <w:rFonts w:ascii="Browallia New" w:hAnsi="Browallia New" w:cs="Browallia New"/>
          <w:position w:val="-28"/>
          <w:sz w:val="28"/>
          <w:szCs w:val="28"/>
        </w:rPr>
        <w:object w:dxaOrig="1680" w:dyaOrig="680" w14:anchorId="70569F63">
          <v:shape id="_x0000_i1094" type="#_x0000_t75" style="width:84pt;height:33.75pt" o:ole="">
            <v:imagedata r:id="rId15" o:title=""/>
          </v:shape>
          <o:OLEObject Type="Embed" ProgID="Equation.DSMT4" ShapeID="_x0000_i1094" DrawAspect="Content" ObjectID="_1662447854" r:id="rId16"/>
        </w:object>
      </w:r>
      <w:r w:rsidR="00C409F4">
        <w:rPr>
          <w:rFonts w:ascii="AngsanaUPC" w:hAnsi="AngsanaUPC" w:cs="AngsanaUPC"/>
          <w:sz w:val="32"/>
          <w:szCs w:val="32"/>
        </w:rPr>
        <w:t xml:space="preserve">                          </w:t>
      </w:r>
      <w:r>
        <w:rPr>
          <w:rFonts w:ascii="AngsanaUPC" w:hAnsi="AngsanaUPC" w:cs="AngsanaUPC"/>
          <w:sz w:val="32"/>
          <w:szCs w:val="32"/>
        </w:rPr>
        <w:t xml:space="preserve">       </w:t>
      </w:r>
      <w:r w:rsidR="00C409F4">
        <w:rPr>
          <w:rFonts w:ascii="AngsanaUPC" w:hAnsi="AngsanaUPC" w:cs="AngsanaUPC"/>
          <w:sz w:val="32"/>
          <w:szCs w:val="32"/>
        </w:rPr>
        <w:t xml:space="preserve">                        </w:t>
      </w:r>
      <w:r w:rsidR="00C409F4" w:rsidRPr="00C409F4">
        <w:rPr>
          <w:rFonts w:ascii="AngsanaUPC" w:hAnsi="AngsanaUPC" w:cs="AngsanaUPC"/>
          <w:sz w:val="32"/>
          <w:szCs w:val="32"/>
        </w:rPr>
        <w:t>(2)</w:t>
      </w:r>
    </w:p>
    <w:p w14:paraId="0D3A0153" w14:textId="77777777" w:rsidR="00D04764" w:rsidRDefault="00D04764" w:rsidP="004A245C">
      <w:pPr>
        <w:pStyle w:val="Contentnew"/>
        <w:ind w:right="0" w:firstLine="720"/>
        <w:rPr>
          <w:rFonts w:ascii="AngsanaUPC" w:hAnsi="AngsanaUPC" w:cs="AngsanaUPC"/>
          <w:sz w:val="32"/>
          <w:szCs w:val="32"/>
        </w:rPr>
      </w:pPr>
    </w:p>
    <w:p w14:paraId="23A0A813" w14:textId="77777777" w:rsidR="00E53BB5" w:rsidRDefault="00E53BB5" w:rsidP="00AA5E4B">
      <w:pPr>
        <w:pStyle w:val="Captionnew"/>
        <w:spacing w:after="0"/>
        <w:jc w:val="left"/>
        <w:rPr>
          <w:rFonts w:ascii="AngsanaUPC" w:hAnsi="AngsanaUPC" w:cs="AngsanaUPC"/>
          <w:sz w:val="32"/>
          <w:szCs w:val="32"/>
        </w:rPr>
      </w:pPr>
    </w:p>
    <w:p w14:paraId="655CABC1" w14:textId="77777777" w:rsidR="00DC4618" w:rsidRPr="009C7A69" w:rsidRDefault="004A245C" w:rsidP="00AA5E4B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สามารถ</w:t>
      </w:r>
      <w:r w:rsidR="00DC4618" w:rsidRPr="009C7A69">
        <w:rPr>
          <w:rFonts w:ascii="AngsanaUPC" w:hAnsi="AngsanaUPC" w:cs="AngsanaUPC"/>
          <w:sz w:val="32"/>
          <w:szCs w:val="32"/>
          <w:cs/>
        </w:rPr>
        <w:t xml:space="preserve">คำนวณการไหลน้ำใต้ดินโดยใช้สมการของ </w:t>
      </w:r>
      <w:proofErr w:type="spellStart"/>
      <w:r w:rsidR="00DC4618" w:rsidRPr="009C7A69">
        <w:rPr>
          <w:rFonts w:ascii="AngsanaUPC" w:hAnsi="AngsanaUPC" w:cs="AngsanaUPC"/>
          <w:sz w:val="32"/>
          <w:szCs w:val="32"/>
        </w:rPr>
        <w:t>Dupuit-Forchheimer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ได้ดังสมการต่อไปนี้</w:t>
      </w:r>
      <w:r w:rsidR="00DC4618" w:rsidRPr="009C7A69">
        <w:rPr>
          <w:rFonts w:ascii="AngsanaUPC" w:hAnsi="AngsanaUPC" w:cs="AngsanaUPC"/>
          <w:sz w:val="32"/>
          <w:szCs w:val="32"/>
          <w:cs/>
        </w:rPr>
        <w:t xml:space="preserve"> </w:t>
      </w:r>
    </w:p>
    <w:p w14:paraId="2F35F690" w14:textId="77777777" w:rsidR="00DC4618" w:rsidRPr="009C7A69" w:rsidRDefault="00DC4618" w:rsidP="00AA5E4B">
      <w:pPr>
        <w:pStyle w:val="Contentnew"/>
        <w:spacing w:after="0"/>
        <w:ind w:right="0"/>
        <w:rPr>
          <w:rFonts w:ascii="AngsanaUPC" w:hAnsi="AngsanaUPC" w:cs="AngsanaUPC"/>
          <w:sz w:val="32"/>
          <w:szCs w:val="32"/>
        </w:rPr>
      </w:pPr>
    </w:p>
    <w:p w14:paraId="4440B7EC" w14:textId="77777777" w:rsidR="00DC4618" w:rsidRDefault="004072F4" w:rsidP="00DB342F">
      <w:pPr>
        <w:pStyle w:val="Contentnew"/>
        <w:spacing w:after="0"/>
        <w:ind w:right="0"/>
        <w:jc w:val="right"/>
        <w:rPr>
          <w:rFonts w:ascii="AngsanaUPC" w:hAnsi="AngsanaUPC" w:cs="AngsanaUPC"/>
          <w:sz w:val="32"/>
          <w:szCs w:val="32"/>
        </w:rPr>
      </w:pPr>
      <w:r w:rsidRPr="004072F4">
        <w:rPr>
          <w:rFonts w:ascii="AngsanaUPC" w:hAnsi="AngsanaUPC" w:cs="AngsanaUPC"/>
          <w:position w:val="-26"/>
          <w:sz w:val="32"/>
          <w:szCs w:val="32"/>
          <w:cs/>
        </w:rPr>
        <w:object w:dxaOrig="4060" w:dyaOrig="620" w14:anchorId="462D8F5A">
          <v:shape id="_x0000_i1095" type="#_x0000_t75" style="width:194.25pt;height:30.75pt" o:ole="">
            <v:imagedata r:id="rId17" o:title=""/>
          </v:shape>
          <o:OLEObject Type="Embed" ProgID="Equation.DSMT4" ShapeID="_x0000_i1095" DrawAspect="Content" ObjectID="_1662447855" r:id="rId18"/>
        </w:object>
      </w:r>
      <w:r w:rsidR="00DC4618" w:rsidRPr="009C7A69">
        <w:rPr>
          <w:rFonts w:ascii="AngsanaUPC" w:hAnsi="AngsanaUPC" w:cs="AngsanaUPC"/>
          <w:sz w:val="32"/>
          <w:szCs w:val="32"/>
          <w:cs/>
        </w:rPr>
        <w:t xml:space="preserve">        </w:t>
      </w:r>
      <w:r>
        <w:rPr>
          <w:rFonts w:ascii="AngsanaUPC" w:hAnsi="AngsanaUPC" w:cs="AngsanaUPC"/>
          <w:sz w:val="32"/>
          <w:szCs w:val="32"/>
        </w:rPr>
        <w:t xml:space="preserve">                      </w:t>
      </w:r>
      <w:r w:rsidR="00DC4618">
        <w:rPr>
          <w:rFonts w:ascii="AngsanaUPC" w:hAnsi="AngsanaUPC" w:cs="AngsanaUPC"/>
          <w:sz w:val="32"/>
          <w:szCs w:val="32"/>
        </w:rPr>
        <w:t xml:space="preserve">    </w:t>
      </w:r>
      <w:r w:rsidR="00E53BB5">
        <w:rPr>
          <w:rFonts w:ascii="AngsanaUPC" w:hAnsi="AngsanaUPC" w:cs="AngsanaUPC"/>
          <w:sz w:val="32"/>
          <w:szCs w:val="32"/>
        </w:rPr>
        <w:t xml:space="preserve">  </w:t>
      </w:r>
      <w:r w:rsidR="00DC4618">
        <w:rPr>
          <w:rFonts w:ascii="AngsanaUPC" w:hAnsi="AngsanaUPC" w:cs="AngsanaUPC"/>
          <w:sz w:val="32"/>
          <w:szCs w:val="32"/>
        </w:rPr>
        <w:t xml:space="preserve"> </w:t>
      </w:r>
      <w:r w:rsidR="00AA5E4B">
        <w:rPr>
          <w:rFonts w:ascii="AngsanaUPC" w:hAnsi="AngsanaUPC" w:cs="AngsanaUPC"/>
          <w:sz w:val="32"/>
          <w:szCs w:val="32"/>
        </w:rPr>
        <w:t>(3</w:t>
      </w:r>
      <w:r w:rsidR="00DB342F">
        <w:rPr>
          <w:rFonts w:ascii="AngsanaUPC" w:hAnsi="AngsanaUPC" w:cs="AngsanaUPC"/>
          <w:sz w:val="32"/>
          <w:szCs w:val="32"/>
        </w:rPr>
        <w:t>)</w:t>
      </w:r>
    </w:p>
    <w:p w14:paraId="01DCA8C3" w14:textId="77777777" w:rsidR="00DB342F" w:rsidRPr="009C7A69" w:rsidRDefault="00DB342F" w:rsidP="00DB342F">
      <w:pPr>
        <w:pStyle w:val="Contentnew"/>
        <w:spacing w:after="0"/>
        <w:ind w:right="0" w:firstLine="0"/>
        <w:jc w:val="left"/>
        <w:rPr>
          <w:rFonts w:ascii="AngsanaUPC" w:hAnsi="AngsanaUPC" w:cs="AngsanaUPC"/>
          <w:sz w:val="32"/>
          <w:szCs w:val="32"/>
        </w:rPr>
      </w:pPr>
    </w:p>
    <w:p w14:paraId="0942F405" w14:textId="77777777" w:rsidR="00C409F4" w:rsidRPr="00EF5624" w:rsidRDefault="00DC4618" w:rsidP="00C409F4">
      <w:pPr>
        <w:pStyle w:val="Contentnew"/>
        <w:tabs>
          <w:tab w:val="left" w:pos="720"/>
          <w:tab w:val="left" w:pos="1260"/>
          <w:tab w:val="left" w:pos="135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9C7A69">
        <w:rPr>
          <w:rFonts w:ascii="AngsanaUPC" w:hAnsi="AngsanaUPC" w:cs="AngsanaUPC"/>
          <w:sz w:val="32"/>
          <w:szCs w:val="32"/>
          <w:cs/>
        </w:rPr>
        <w:t xml:space="preserve">เมื่อ </w:t>
      </w:r>
      <w:r w:rsidRPr="009C7A69">
        <w:rPr>
          <w:rFonts w:ascii="AngsanaUPC" w:hAnsi="AngsanaUPC" w:cs="AngsanaUPC"/>
          <w:sz w:val="32"/>
          <w:szCs w:val="32"/>
        </w:rPr>
        <w:tab/>
      </w:r>
      <w:r w:rsidR="00C409F4" w:rsidRPr="00EF5624">
        <w:rPr>
          <w:rFonts w:ascii="Browallia New" w:hAnsi="Browallia New" w:cs="Browallia New"/>
          <w:position w:val="-6"/>
          <w:sz w:val="28"/>
          <w:szCs w:val="28"/>
        </w:rPr>
        <w:object w:dxaOrig="200" w:dyaOrig="220" w14:anchorId="5CE1493C">
          <v:shape id="_x0000_i1096" type="#_x0000_t75" style="width:9pt;height:11.25pt" o:ole="">
            <v:imagedata r:id="rId19" o:title=""/>
          </v:shape>
          <o:OLEObject Type="Embed" ProgID="Equation.DSMT4" ShapeID="_x0000_i1096" DrawAspect="Content" ObjectID="_1662447856" r:id="rId20"/>
        </w:object>
      </w:r>
      <w:r w:rsidR="00C409F4" w:rsidRPr="00EF5624">
        <w:rPr>
          <w:rFonts w:ascii="Browallia New" w:hAnsi="Browallia New" w:cs="Browallia New"/>
          <w:sz w:val="28"/>
          <w:szCs w:val="28"/>
        </w:rPr>
        <w:t xml:space="preserve">  =</w:t>
      </w:r>
      <w:r w:rsidR="00C409F4"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C409F4" w:rsidRPr="00C409F4">
        <w:rPr>
          <w:rFonts w:ascii="AngsanaUPC" w:hAnsi="AngsanaUPC" w:cs="AngsanaUPC"/>
          <w:sz w:val="32"/>
          <w:szCs w:val="32"/>
          <w:cs/>
        </w:rPr>
        <w:t>ทิศทางเดียวกับการไหลน้ำใต้ดิน</w:t>
      </w:r>
    </w:p>
    <w:p w14:paraId="6898199D" w14:textId="77777777" w:rsidR="00C409F4" w:rsidRPr="00EF5624" w:rsidRDefault="00C409F4" w:rsidP="00C409F4">
      <w:pPr>
        <w:pStyle w:val="Contentnew"/>
        <w:tabs>
          <w:tab w:val="left" w:pos="720"/>
          <w:tab w:val="left" w:pos="1170"/>
          <w:tab w:val="left" w:pos="1260"/>
        </w:tabs>
        <w:ind w:left="720" w:right="0" w:hanging="720"/>
        <w:rPr>
          <w:rFonts w:ascii="Browallia New" w:hAnsi="Browallia New" w:cs="Browallia New"/>
          <w:sz w:val="28"/>
          <w:szCs w:val="28"/>
          <w:cs/>
        </w:rPr>
      </w:pPr>
      <w:r w:rsidRPr="00EF5624">
        <w:rPr>
          <w:rFonts w:ascii="Browallia New" w:hAnsi="Browallia New" w:cs="Browallia New"/>
          <w:sz w:val="28"/>
          <w:szCs w:val="28"/>
        </w:rPr>
        <w:tab/>
      </w:r>
      <w:r w:rsidRPr="00EF5624">
        <w:rPr>
          <w:rFonts w:ascii="Browallia New" w:hAnsi="Browallia New" w:cs="Browallia New"/>
          <w:position w:val="-10"/>
          <w:sz w:val="28"/>
          <w:szCs w:val="28"/>
        </w:rPr>
        <w:object w:dxaOrig="220" w:dyaOrig="260" w14:anchorId="49C35EF5">
          <v:shape id="_x0000_i1097" type="#_x0000_t75" style="width:11.25pt;height:12.75pt" o:ole="">
            <v:imagedata r:id="rId21" o:title=""/>
          </v:shape>
          <o:OLEObject Type="Embed" ProgID="Equation.DSMT4" ShapeID="_x0000_i1097" DrawAspect="Content" ObjectID="_1662447857" r:id="rId22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 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ทิศทางด้านข้างการไหลน้ำใต้ดิน</w:t>
      </w:r>
    </w:p>
    <w:p w14:paraId="2E1B9CE7" w14:textId="77777777" w:rsidR="00C409F4" w:rsidRDefault="00C409F4" w:rsidP="00C409F4">
      <w:pPr>
        <w:pStyle w:val="Contentnew"/>
        <w:tabs>
          <w:tab w:val="left" w:pos="72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sz w:val="28"/>
          <w:szCs w:val="28"/>
        </w:rPr>
        <w:tab/>
      </w:r>
      <w:r w:rsidRPr="00EF5624">
        <w:rPr>
          <w:rFonts w:ascii="Browallia New" w:hAnsi="Browallia New" w:cs="Browallia New"/>
          <w:position w:val="-6"/>
          <w:sz w:val="28"/>
          <w:szCs w:val="28"/>
        </w:rPr>
        <w:object w:dxaOrig="200" w:dyaOrig="279" w14:anchorId="671EC6E0">
          <v:shape id="_x0000_i1098" type="#_x0000_t75" style="width:9pt;height:14.25pt" o:ole="">
            <v:imagedata r:id="rId23" o:title=""/>
          </v:shape>
          <o:OLEObject Type="Embed" ProgID="Equation.DSMT4" ShapeID="_x0000_i1098" DrawAspect="Content" ObjectID="_1662447858" r:id="rId24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>
        <w:rPr>
          <w:rFonts w:ascii="AngsanaUPC" w:hAnsi="AngsanaUPC" w:cs="AngsanaUPC"/>
          <w:sz w:val="32"/>
          <w:szCs w:val="32"/>
          <w:cs/>
        </w:rPr>
        <w:t>ความลึกน้ำ</w:t>
      </w:r>
      <w:r w:rsidRPr="00C409F4">
        <w:rPr>
          <w:rFonts w:ascii="AngsanaUPC" w:hAnsi="AngsanaUPC" w:cs="AngsanaUPC"/>
          <w:sz w:val="32"/>
          <w:szCs w:val="32"/>
          <w:cs/>
        </w:rPr>
        <w:t>ใต้ดิน</w:t>
      </w:r>
    </w:p>
    <w:p w14:paraId="745F24A7" w14:textId="77777777" w:rsidR="00AA5E4B" w:rsidRPr="00EF5624" w:rsidRDefault="00AA5E4B" w:rsidP="00AA5E4B">
      <w:pPr>
        <w:pStyle w:val="Contentnew"/>
        <w:ind w:right="0" w:firstLine="720"/>
        <w:jc w:val="left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position w:val="-4"/>
          <w:sz w:val="28"/>
          <w:szCs w:val="28"/>
        </w:rPr>
        <w:object w:dxaOrig="220" w:dyaOrig="240" w14:anchorId="22C07278">
          <v:shape id="_x0000_i1099" type="#_x0000_t75" style="width:11.25pt;height:12pt" o:ole="">
            <v:imagedata r:id="rId25" o:title=""/>
          </v:shape>
          <o:OLEObject Type="Embed" ProgID="Equation.DSMT4" ShapeID="_x0000_i1099" DrawAspect="Content" ObjectID="_1662447859" r:id="rId26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</w:t>
      </w:r>
      <w:r>
        <w:rPr>
          <w:rFonts w:ascii="Browallia New" w:hAnsi="Browallia New" w:cs="Browallia New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 xml:space="preserve">อัตราการเพิ่มขึ้น </w:t>
      </w:r>
      <w:r w:rsidRPr="00C409F4">
        <w:rPr>
          <w:rFonts w:ascii="AngsanaUPC" w:hAnsi="AngsanaUPC" w:cs="AngsanaUPC"/>
          <w:sz w:val="32"/>
          <w:szCs w:val="32"/>
        </w:rPr>
        <w:t xml:space="preserve">(+) </w:t>
      </w:r>
      <w:r w:rsidRPr="00C409F4">
        <w:rPr>
          <w:rFonts w:ascii="AngsanaUPC" w:hAnsi="AngsanaUPC" w:cs="AngsanaUPC"/>
          <w:sz w:val="32"/>
          <w:szCs w:val="32"/>
          <w:cs/>
        </w:rPr>
        <w:t xml:space="preserve">หรือ ลดลง </w:t>
      </w:r>
      <w:r w:rsidRPr="00C409F4">
        <w:rPr>
          <w:rFonts w:ascii="AngsanaUPC" w:hAnsi="AngsanaUPC" w:cs="AngsanaUPC"/>
          <w:sz w:val="32"/>
          <w:szCs w:val="32"/>
        </w:rPr>
        <w:t>(-)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ของน้ำใต้ดิน</w:t>
      </w:r>
    </w:p>
    <w:p w14:paraId="010E199A" w14:textId="77777777" w:rsidR="00C409F4" w:rsidRPr="00EF5624" w:rsidRDefault="00C409F4" w:rsidP="00C409F4">
      <w:pPr>
        <w:pStyle w:val="Contentnew"/>
        <w:tabs>
          <w:tab w:val="left" w:pos="900"/>
          <w:tab w:val="left" w:pos="990"/>
          <w:tab w:val="left" w:pos="108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sz w:val="28"/>
          <w:szCs w:val="28"/>
        </w:rPr>
        <w:tab/>
      </w:r>
      <w:r w:rsidRPr="00EF5624">
        <w:rPr>
          <w:rFonts w:ascii="Browallia New" w:hAnsi="Browallia New" w:cs="Browallia New"/>
          <w:position w:val="-4"/>
          <w:sz w:val="28"/>
          <w:szCs w:val="28"/>
        </w:rPr>
        <w:object w:dxaOrig="260" w:dyaOrig="260" w14:anchorId="4BF41912">
          <v:shape id="_x0000_i1100" type="#_x0000_t75" style="width:12.75pt;height:12.75pt" o:ole="">
            <v:imagedata r:id="rId27" o:title=""/>
          </v:shape>
          <o:OLEObject Type="Embed" ProgID="Equation.DSMT4" ShapeID="_x0000_i1100" DrawAspect="Content" ObjectID="_1662447860" r:id="rId28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อัตราการซึมผ่านต่อหน่วยพื้นที่</w:t>
      </w:r>
    </w:p>
    <w:p w14:paraId="14F8D109" w14:textId="77777777" w:rsidR="00C409F4" w:rsidRPr="00EF5624" w:rsidRDefault="00C409F4" w:rsidP="00C409F4">
      <w:pPr>
        <w:pStyle w:val="Contentnew"/>
        <w:tabs>
          <w:tab w:val="left" w:pos="72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sz w:val="28"/>
          <w:szCs w:val="28"/>
        </w:rPr>
        <w:tab/>
      </w:r>
      <w:r w:rsidRPr="00EF5624">
        <w:rPr>
          <w:rFonts w:ascii="Browallia New" w:hAnsi="Browallia New" w:cs="Browallia New"/>
          <w:i/>
          <w:iCs/>
          <w:position w:val="-10"/>
          <w:sz w:val="28"/>
          <w:szCs w:val="28"/>
        </w:rPr>
        <w:object w:dxaOrig="200" w:dyaOrig="320" w14:anchorId="6E729935">
          <v:shape id="_x0000_i1101" type="#_x0000_t75" style="width:10.5pt;height:15.75pt" o:ole="">
            <v:imagedata r:id="rId29" o:title=""/>
          </v:shape>
          <o:OLEObject Type="Embed" ProgID="Equation.DSMT4" ShapeID="_x0000_i1101" DrawAspect="Content" ObjectID="_1662447861" r:id="rId30"/>
        </w:object>
      </w:r>
      <w:r>
        <w:rPr>
          <w:rFonts w:ascii="Browallia New" w:hAnsi="Browallia New" w:cs="Browallia New"/>
          <w:i/>
          <w:iCs/>
          <w:sz w:val="28"/>
          <w:szCs w:val="28"/>
        </w:rPr>
        <w:t xml:space="preserve"> </w:t>
      </w:r>
      <w:r>
        <w:rPr>
          <w:rFonts w:ascii="Browallia New" w:hAnsi="Browallia New" w:cs="Browallia New"/>
          <w:sz w:val="28"/>
          <w:szCs w:val="28"/>
        </w:rPr>
        <w:t xml:space="preserve"> </w:t>
      </w:r>
      <w:r>
        <w:rPr>
          <w:rFonts w:ascii="Browallia New" w:hAnsi="Browallia New" w:cs="Browallia New"/>
          <w:sz w:val="8"/>
          <w:szCs w:val="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ค่าความพรุน</w:t>
      </w:r>
    </w:p>
    <w:p w14:paraId="28780091" w14:textId="77777777" w:rsidR="00C409F4" w:rsidRPr="00EF5624" w:rsidRDefault="00C409F4" w:rsidP="00C409F4">
      <w:pPr>
        <w:pStyle w:val="Contentnew"/>
        <w:tabs>
          <w:tab w:val="left" w:pos="72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i/>
          <w:iCs/>
          <w:sz w:val="28"/>
          <w:szCs w:val="28"/>
        </w:rPr>
        <w:tab/>
      </w:r>
      <w:r w:rsidRPr="00EF5624">
        <w:rPr>
          <w:rFonts w:ascii="Browallia New" w:hAnsi="Browallia New" w:cs="Browallia New"/>
          <w:position w:val="-6"/>
          <w:sz w:val="28"/>
          <w:szCs w:val="28"/>
        </w:rPr>
        <w:object w:dxaOrig="200" w:dyaOrig="240" w14:anchorId="3D6C8602">
          <v:shape id="_x0000_i1102" type="#_x0000_t75" style="width:9pt;height:12pt" o:ole="">
            <v:imagedata r:id="rId31" o:title=""/>
          </v:shape>
          <o:OLEObject Type="Embed" ProgID="Equation.DSMT4" ShapeID="_x0000_i1102" DrawAspect="Content" ObjectID="_1662447862" r:id="rId32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sz w:val="8"/>
          <w:szCs w:val="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ความลาดชันของชั้นดิน</w:t>
      </w:r>
    </w:p>
    <w:p w14:paraId="1EBA85CB" w14:textId="77777777" w:rsidR="00AA5E4B" w:rsidRPr="00AA5E4B" w:rsidRDefault="00C409F4" w:rsidP="002C27A0">
      <w:pPr>
        <w:pStyle w:val="Contentnew"/>
        <w:spacing w:after="0"/>
        <w:ind w:right="0" w:firstLine="720"/>
        <w:jc w:val="left"/>
        <w:rPr>
          <w:rFonts w:ascii="Browallia New" w:hAnsi="Browallia New" w:cs="Browallia New"/>
          <w:sz w:val="28"/>
          <w:szCs w:val="28"/>
          <w:cs/>
        </w:rPr>
      </w:pPr>
      <w:r w:rsidRPr="00EF5624">
        <w:rPr>
          <w:rFonts w:ascii="Browallia New" w:hAnsi="Browallia New" w:cs="Browallia New"/>
          <w:position w:val="-6"/>
          <w:sz w:val="28"/>
          <w:szCs w:val="28"/>
        </w:rPr>
        <w:object w:dxaOrig="139" w:dyaOrig="240" w14:anchorId="075DC908">
          <v:shape id="_x0000_i1103" type="#_x0000_t75" style="width:6.75pt;height:12pt" o:ole="">
            <v:imagedata r:id="rId33" o:title=""/>
          </v:shape>
          <o:OLEObject Type="Embed" ProgID="Equation.DSMT4" ShapeID="_x0000_i1103" DrawAspect="Content" ObjectID="_1662447863" r:id="rId34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 </w:t>
      </w:r>
      <w:r>
        <w:rPr>
          <w:rFonts w:ascii="Browallia New" w:hAnsi="Browallia New" w:cs="Browallia New"/>
          <w:sz w:val="28"/>
          <w:szCs w:val="2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เวลา</w:t>
      </w:r>
    </w:p>
    <w:p w14:paraId="21D1941D" w14:textId="77777777" w:rsidR="00D604A0" w:rsidRDefault="00D604A0" w:rsidP="00D604A0">
      <w:pPr>
        <w:jc w:val="thaiDistribute"/>
        <w:rPr>
          <w:rFonts w:ascii="AngsanaUPC" w:hAnsi="AngsanaUPC" w:cs="AngsanaUPC"/>
          <w:sz w:val="32"/>
          <w:szCs w:val="32"/>
        </w:rPr>
      </w:pPr>
    </w:p>
    <w:p w14:paraId="002BDD34" w14:textId="77777777" w:rsidR="00D604A0" w:rsidRDefault="00D604A0" w:rsidP="00D604A0">
      <w:pPr>
        <w:jc w:val="thaiDistribute"/>
        <w:rPr>
          <w:rFonts w:ascii="AngsanaUPC" w:hAnsi="AngsanaUPC" w:cs="AngsanaUPC"/>
          <w:sz w:val="32"/>
          <w:szCs w:val="32"/>
        </w:rPr>
      </w:pPr>
    </w:p>
    <w:p w14:paraId="2DD1BE00" w14:textId="77777777" w:rsidR="00D604A0" w:rsidRDefault="00D604A0" w:rsidP="00D604A0">
      <w:pPr>
        <w:jc w:val="thaiDistribute"/>
        <w:rPr>
          <w:rFonts w:ascii="AngsanaUPC" w:hAnsi="AngsanaUPC" w:cs="AngsanaUPC"/>
          <w:sz w:val="32"/>
          <w:szCs w:val="32"/>
        </w:rPr>
      </w:pPr>
    </w:p>
    <w:p w14:paraId="6272E2FC" w14:textId="77777777" w:rsidR="003457FF" w:rsidRDefault="00287C17" w:rsidP="003457FF">
      <w:pPr>
        <w:ind w:left="72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noProof/>
          <w:sz w:val="32"/>
          <w:szCs w:val="32"/>
        </w:rPr>
        <w:lastRenderedPageBreak/>
        <mc:AlternateContent>
          <mc:Choice Requires="wpg">
            <w:drawing>
              <wp:inline distT="0" distB="0" distL="0" distR="0" wp14:anchorId="2C9352FE" wp14:editId="2AE3ADAC">
                <wp:extent cx="3873581" cy="7009076"/>
                <wp:effectExtent l="0" t="0" r="0" b="20955"/>
                <wp:docPr id="52886" name="Group 52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3581" cy="7009076"/>
                          <a:chOff x="-232755" y="0"/>
                          <a:chExt cx="3873581" cy="7009076"/>
                        </a:xfrm>
                      </wpg:grpSpPr>
                      <wps:wsp>
                        <wps:cNvPr id="52881" name="Diamond 52881"/>
                        <wps:cNvSpPr/>
                        <wps:spPr>
                          <a:xfrm>
                            <a:off x="-95453" y="3769986"/>
                            <a:ext cx="3261815" cy="1236378"/>
                          </a:xfrm>
                          <a:prstGeom prst="diamond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AF43D8" w14:textId="77777777" w:rsidR="000E389A" w:rsidRPr="00C74953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C74953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ถ้าผลต่างของ</w:t>
                              </w:r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proofErr w:type="spellStart"/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hnew</w:t>
                              </w:r>
                              <w:proofErr w:type="spellEnd"/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 </w:t>
                              </w:r>
                              <w:r w:rsidRPr="00C74953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กับ </w:t>
                              </w:r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h </w:t>
                              </w:r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C74953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ต่างกันน้อยมาก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82" name="Parallelogram 52882"/>
                        <wps:cNvSpPr/>
                        <wps:spPr>
                          <a:xfrm>
                            <a:off x="52711" y="1327869"/>
                            <a:ext cx="2953241" cy="931482"/>
                          </a:xfrm>
                          <a:prstGeom prst="parallelogram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18F6A5" w14:textId="77777777" w:rsidR="000E389A" w:rsidRPr="00F70AAE" w:rsidRDefault="000E389A" w:rsidP="005F1B0E">
                              <w:pPr>
                                <w:spacing w:after="0" w:line="240" w:lineRule="auto"/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ป้อนข้อมูลขอบเขต และ แหล่งจ่ายน้ำ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(</w:t>
                              </w: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จากต้นน้ำ หรือ น้ำฝน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" rIns="91440" bIns="1828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56166" y="687785"/>
                            <a:ext cx="2743200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DDB9BB" w14:textId="77777777" w:rsidR="000E389A" w:rsidRPr="00F70AAE" w:rsidRDefault="000E389A" w:rsidP="009C030F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ป้อนข้อมูล 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Geometry </w:t>
                              </w: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ของร่องน้ำและที่รับน้ำ</w:t>
                              </w:r>
                            </w:p>
                            <w:p w14:paraId="542B03FD" w14:textId="77777777" w:rsidR="000E389A" w:rsidRPr="009C67BA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89614" y="5364205"/>
                            <a:ext cx="2303780" cy="335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1B62D4" w14:textId="77777777" w:rsidR="000E389A" w:rsidRPr="003457FF" w:rsidRDefault="000E389A" w:rsidP="00791BE9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นำค่า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h </w:t>
                              </w: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มาคำนวณความเร็ว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u </w:t>
                              </w: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และ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v</w:t>
                              </w:r>
                            </w:p>
                            <w:p w14:paraId="27AB260D" w14:textId="77777777" w:rsidR="000E389A" w:rsidRPr="009C67BA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  <w:r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lowchart: Terminator 62"/>
                        <wps:cNvSpPr/>
                        <wps:spPr>
                          <a:xfrm>
                            <a:off x="978010" y="0"/>
                            <a:ext cx="1116000" cy="414880"/>
                          </a:xfrm>
                          <a:prstGeom prst="flowChartTerminator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990D43" w14:textId="77777777" w:rsidR="000E389A" w:rsidRPr="00F70AAE" w:rsidRDefault="000E389A" w:rsidP="00256649">
                              <w:pPr>
                                <w:spacing w:after="480"/>
                                <w:jc w:val="center"/>
                                <w:rPr>
                                  <w:sz w:val="24"/>
                                  <w:szCs w:val="32"/>
                                  <w:cs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เริ่มต้น</w:t>
                              </w:r>
                            </w:p>
                            <w:p w14:paraId="459ECD22" w14:textId="77777777" w:rsidR="000E389A" w:rsidRPr="00256649" w:rsidRDefault="000E389A" w:rsidP="00256649">
                              <w:pPr>
                                <w:spacing w:after="480"/>
                                <w:jc w:val="center"/>
                                <w:rPr>
                                  <w:sz w:val="24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Flowchart: Terminator 63"/>
                        <wps:cNvSpPr/>
                        <wps:spPr>
                          <a:xfrm>
                            <a:off x="978010" y="6588706"/>
                            <a:ext cx="1115695" cy="420370"/>
                          </a:xfrm>
                          <a:prstGeom prst="flowChartTerminator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C685E2" w14:textId="77777777" w:rsidR="000E389A" w:rsidRPr="00F70AAE" w:rsidRDefault="000E389A" w:rsidP="00D604A0">
                              <w:pPr>
                                <w:jc w:val="center"/>
                                <w:rPr>
                                  <w:sz w:val="24"/>
                                  <w:szCs w:val="32"/>
                                  <w:cs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สิ้นสุด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64" name="Straight Arrow Connector 52864"/>
                        <wps:cNvCnPr/>
                        <wps:spPr>
                          <a:xfrm>
                            <a:off x="1534601" y="413467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65" name="Straight Arrow Connector 52865"/>
                        <wps:cNvCnPr/>
                        <wps:spPr>
                          <a:xfrm>
                            <a:off x="1534601" y="1053547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67" name="Straight Arrow Connector 52867"/>
                        <wps:cNvCnPr/>
                        <wps:spPr>
                          <a:xfrm>
                            <a:off x="1534601" y="3495663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69" name="Straight Arrow Connector 52869"/>
                        <wps:cNvCnPr/>
                        <wps:spPr>
                          <a:xfrm>
                            <a:off x="1534602" y="5006395"/>
                            <a:ext cx="0" cy="3587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1" name="Straight Arrow Connector 52871"/>
                        <wps:cNvCnPr/>
                        <wps:spPr>
                          <a:xfrm>
                            <a:off x="1534601" y="2259353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2" name="Rectangle 52872"/>
                        <wps:cNvSpPr/>
                        <wps:spPr>
                          <a:xfrm>
                            <a:off x="-232755" y="3157840"/>
                            <a:ext cx="3548418" cy="3378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3C9F6D" w14:textId="77777777" w:rsidR="000E389A" w:rsidRPr="00F70AAE" w:rsidRDefault="000E389A" w:rsidP="00815342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คำนวณหาความลึกน้ำใหม่ 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(</w:t>
                              </w:r>
                              <w:proofErr w:type="spellStart"/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h</w:t>
                              </w:r>
                              <w:r w:rsidRPr="005B3660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new</w:t>
                              </w:r>
                              <w:proofErr w:type="spellEnd"/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)</w:t>
                              </w: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จากสมการการไหลน้ำใต้ดิน</w:t>
                              </w:r>
                            </w:p>
                            <w:p w14:paraId="32BD0FCF" w14:textId="77777777" w:rsidR="000E389A" w:rsidRPr="00D604A0" w:rsidRDefault="000E389A" w:rsidP="002E689B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  <w:p w14:paraId="1A1451AB" w14:textId="77777777" w:rsidR="000E389A" w:rsidRPr="007F007C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73" name="Straight Arrow Connector 52873"/>
                        <wps:cNvCnPr/>
                        <wps:spPr>
                          <a:xfrm>
                            <a:off x="1534602" y="5698160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4" name="Straight Connector 52874"/>
                        <wps:cNvCnPr/>
                        <wps:spPr>
                          <a:xfrm flipV="1">
                            <a:off x="3601130" y="3328141"/>
                            <a:ext cx="0" cy="10572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5" name="Straight Arrow Connector 52875"/>
                        <wps:cNvCnPr>
                          <a:endCxn id="52872" idx="3"/>
                        </wps:cNvCnPr>
                        <wps:spPr>
                          <a:xfrm flipH="1">
                            <a:off x="3315228" y="3326198"/>
                            <a:ext cx="285512" cy="2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6" name="Rectangle 52876"/>
                        <wps:cNvSpPr/>
                        <wps:spPr>
                          <a:xfrm>
                            <a:off x="77237" y="5968639"/>
                            <a:ext cx="2912812" cy="335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704746" w14:textId="77777777" w:rsidR="000E389A" w:rsidRPr="003457FF" w:rsidRDefault="000E389A" w:rsidP="00CF433F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นำค่าความเร็ว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u </w:t>
                              </w: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และ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v </w:t>
                              </w: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มาคำนวณอัตราการไหล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q</w:t>
                              </w:r>
                            </w:p>
                            <w:p w14:paraId="3E6B14C8" w14:textId="77777777" w:rsidR="000E389A" w:rsidRPr="009C67BA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77" name="Straight Arrow Connector 52877"/>
                        <wps:cNvCnPr/>
                        <wps:spPr>
                          <a:xfrm>
                            <a:off x="1534430" y="6304031"/>
                            <a:ext cx="0" cy="27960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8" name="Straight Connector 52878"/>
                        <wps:cNvCnPr/>
                        <wps:spPr>
                          <a:xfrm>
                            <a:off x="3165935" y="4385775"/>
                            <a:ext cx="434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8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4586" y="3716874"/>
                            <a:ext cx="396240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37F1BB" w14:textId="77777777" w:rsidR="000E389A" w:rsidRPr="00C74953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287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8179" y="4945159"/>
                            <a:ext cx="413811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9D9D9C" w14:textId="77777777" w:rsidR="000E389A" w:rsidRPr="003457FF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2884" name="Rectangle 52884"/>
                        <wps:cNvSpPr/>
                        <wps:spPr>
                          <a:xfrm>
                            <a:off x="389613" y="2533674"/>
                            <a:ext cx="2303780" cy="335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63552F" w14:textId="77777777" w:rsidR="000E389A" w:rsidRPr="00F70AAE" w:rsidRDefault="000E389A" w:rsidP="00791BE9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สมมติความลึกน้ำตั้งต้น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, h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vertAlign w:val="subscript"/>
                                </w:rPr>
                                <w:t>0</w:t>
                              </w:r>
                            </w:p>
                            <w:p w14:paraId="70C7B1E8" w14:textId="77777777" w:rsidR="000E389A" w:rsidRPr="009C67BA" w:rsidRDefault="000E389A" w:rsidP="00167E08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85" name="Straight Arrow Connector 52885"/>
                        <wps:cNvCnPr/>
                        <wps:spPr>
                          <a:xfrm>
                            <a:off x="1534601" y="2880567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9352FE" id="Group 52886" o:spid="_x0000_s1026" style="width:305pt;height:551.9pt;mso-position-horizontal-relative:char;mso-position-vertical-relative:line" coordorigin="-2327" coordsize="38735,70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J3rAgAAL1KAAAOAAAAZHJzL2Uyb0RvYy54bWzsXF2TmzgWfd+q/Q8U74kB8emKM9XTmWS2&#10;KjuTmmRnnmkMNjWAGKGO3fvr91xJ4I+223ZPNp1OkYcOGAHS5XJ07rlXvPphXVfW51x0JW9mtvvS&#10;sa28yfi8bBYz+z+f3r6IbauTaTNPK97kM/su7+wfXv/zH69W7TT3+JJX81xYuEjTTVftzF5K2U4n&#10;ky5b5nXaveRt3uBgwUWdSuyKxWQu0hWuXlcTz3HCyYqLeSt4lncdfn2jD9qv1fWLIs/kr0XR5dKq&#10;Zjb6JtVfof7e0N/J61fpdCHSdllmphvpI3pRp2WDmw6XepPK1LoV5b1L1WUmeMcL+TLj9YQXRZnl&#10;agwYjevsjead4LetGstiulq0g5lg2j07Pfqy2S+fPwirnM/swIvj0LaatMZjUne29E8w0apdTNHy&#10;nWg/th+E+WGh92jU60LU9D/GY62Vce8G4+ZraWX4kcURC2LXtjIcixwncaJQmz9b4hnReS885kVB&#10;YFubs7PlTyfOn/S3n1Avh06tWjhUt7FZ9/ds9nGZtrl6FB1ZYstmGJG22ZsyrXkzV1ZzaWTUBbQd&#10;TNZNO1jvgL1eJIEfMDVsFoVJgueg/HIwnRe6sQu7kOlcj4UsiqnFMPR02opOvst5bdHGzJ7rviiX&#10;TD+/76Ru3beiPjT8bVlV6j5VY61mdsgCR53Q8aqc00Fqpt7E/LoS1ucU75Bcq6HhzlutsFc16A4N&#10;WA9Rbcm7KqdLVM1veQEfwxP29A3o7d5cM82yvJGuPrRM57m+VeDgnxnm0As1aHVBunKBTg7XNhc4&#10;fG09ftOeTs0VOAwnm5E/dPJwhrozb+Rwcl02XBwaWYVRmTvr9r2RtGnISnJ9s0YT2rzh8zs4luAa&#10;pbo2e1viab5PO/khFYAlABigVv6KP0XF8ci42bKtJRf/PfQ7tYfn46htrQBzM7v76zYVuW1V/2rw&#10;TiSu7xMuqh0/iDzsiO0jN9tHmtv6msML4PPondqk9rLqNwvB6z+AyFd0VxxKmwz3ntmZFP3OtdTw&#10;C0zP8qsr1QxY2KbyffOxzejiZGBy1U/rP1LRGpeWeBt+4f17mE733Fq3pTMbfnUreVEqn9/Y1Zge&#10;mKCt/VXAwevBgR5gVeUVx1xTK4jwyDOoe2dBROBFLqxO7z8wMg4TOhtebMDRSwLm+QZcE+b6sbr8&#10;cYBot/ujDL5nTwITbc0RJjZv+pPChJqmh5nlydHCjcEYDqKFOTKixfwQq+shzLz7PZXA9K55xG8g&#10;rWmzqHILVOgSjHCD0A1B4QASYRxFsTp7CyMin4EyaxbBwiAK+9m1p289PTCIK9CRERp6doInATj9&#10;RhmEgoZhRnlyaBiJxBDBXhSZHYGG5AA0KAJwNn1gcRK6voKGgIW+5+xjA3MQU/TYwIIE0YZ2+BEb&#10;dOTyfKMLhQ2sn0lGbPiugoxwiDDeIiLMlqmQU+tTLhCSppILC8cvoRAJQMAFDGwEmD7CcF03pHhc&#10;aRA+AgygxYMIQRHqNfVn05uRTDwfMuH3fvPkgHE8zoA3jjHGBTFGCI1RxxhHwGKYJc7SJLbAIgzi&#10;OHL2ZEtARhAmRrYE52DRCBmV+C4VTMUxhmj1ySGDVM2DyoQJTEbUuAA1kAUKYU0NHB+lSMvFUlpX&#10;QvCVdc2bBioBiIZuteEa141JFPUpgT5NM2SJ3ID5oaNFTd/FdkRTzkavMFzDU7LFw1yjM70auqPZ&#10;+hFJk3IVO/mL87Ic6VSmZfUTMjzyrkWOTIpSyTSma2dmQM6IIw6nN86QHr+2OLFJBhXH0hsaCogo&#10;Uqz6VcX3cFDUHnTaAbUw513mtK4TsMAfvVaHAaPXXpLaP6L0AGqjs6BWeZ2Rfy7zWuYnQQgmOGIt&#10;6bmj134Zrx0kygexdlu0PNdrIXBAjUAxQMgQSxzyWpSVRNEJvXJkCE+Svvi2GUIE8nma1qIVvO5R&#10;WOt5QcJQ2XPIa0deq4X1kdeKy4KxaJB8tzLFXoyfN256Rs3ZVq0dc4MoRhnQjpuC2sa+iwQ/FZ0x&#10;ZIdQGoQGx0tKxnQxFcg9H4VXqXUEa08u14zp4i+aLgYWDELvQ3QMrTaIcSEdC5MY+aBdxBgFGyPA&#10;jBPbQ1XtR0Pf6L7KOAh6pC/i+El/tYqqbH/vi0hNPTqDzOgyuKeaybzYRaXkzlxnPBeCTuSdSlJU&#10;ZUOF4PcKUPuCyUeqiyoWNTLZwzXUo4JopMRhPcT/q7YfQeU58cG+gqhE7GZ+vW50WkRxM40JCnGV&#10;FGrURh1Y6AeuFXLlwT/vezAomueBjGkPDt1ELQDYiOVeHAQuiCGRNU8vrDjO1MZgeAyGTTzbV5/C&#10;R4fFP7thxUATz8oJR5HHoGDCC4MkjCHZ7AKtl7iAX+OnbKwzKwgrdljDGej+tdM8Z65iUWA36NJj&#10;UPFd1ZkR/TorM4FWJ0kaOb2hZpQE9g01C5njO+wwNfOiJHROLHobp7VxWrs/rYE07Wm8u0GFcipz&#10;2ukgmLkhSbpqhvNZHJjEw4aI+cyPUV2tiNgJwWyMJO6vAQV2gLc+Yqnlt51poNJ67YWfqKD2R762&#10;9uVaS67xc8/7u/Y9z/7srIajhrZZ5KrcZpmnc8Q6CiH7IIKU3k0QYd2s/s3nKE5JsQRSRal9/X4f&#10;Cnu+H9A6bwokIhfrhFRQvfFfloQerQhVqq+TnCzzvVj1TQIvUD3bWoBclxJfAajKembHtOrXCEs0&#10;XtTbqFDd1N5o/zhQa0PraBUDGd7nPQbyZVfC9gtb5d6yVpravqEFqNGQl31ivwNsxi71Bn7nJ37g&#10;BnuRASrAYlrh+mz9bshtj36HdaGDlLcTTOLnDTkk5DJ72/rHFjlUq5b0dxG8gLFwH6u8cdUSzaBq&#10;yjxcyPLMo0ksRTEesvdS4esD47cRnvm3Ec4SV/Ui5rPp+XZNMVDICcaiYnqDVHIBnyu5pzZ9N8UX&#10;oMPqG0lqrOZ7TvQRpu19bG9/der1/wAAAP//AwBQSwMEFAAGAAgAAAAhAJeCLuDcAAAABgEAAA8A&#10;AABkcnMvZG93bnJldi54bWxMj0FLw0AQhe+C/2EZwZvdXYulxGxKKeqpCLaCeJtmp0lodjdkt0n6&#10;7x292MvA4z3efC9fTa4VA/WxCd6AnikQ5MtgG18Z+Ny/PixBxITeYhs8GbhQhFVxe5NjZsPoP2jY&#10;pUpwiY8ZGqhT6jIpY1mTwzgLHXn2jqF3mFj2lbQ9jlzuWvmo1EI6bDx/qLGjTU3laXd2Bt5GHNdz&#10;/TJsT8fN5Xv/9P611WTM/d20fgaRaEr/YfjFZ3QomOkQzt5G0RrgIenvsrfQiuWBQ1rNlyCLXF7j&#10;Fz8AAAD//wMAUEsBAi0AFAAGAAgAAAAhALaDOJL+AAAA4QEAABMAAAAAAAAAAAAAAAAAAAAAAFtD&#10;b250ZW50X1R5cGVzXS54bWxQSwECLQAUAAYACAAAACEAOP0h/9YAAACUAQAACwAAAAAAAAAAAAAA&#10;AAAvAQAAX3JlbHMvLnJlbHNQSwECLQAUAAYACAAAACEAiV4Sd6wIAAC9SgAADgAAAAAAAAAAAAAA&#10;AAAuAgAAZHJzL2Uyb0RvYy54bWxQSwECLQAUAAYACAAAACEAl4Iu4NwAAAAGAQAADwAAAAAAAAAA&#10;AAAAAAAGCwAAZHJzL2Rvd25yZXYueG1sUEsFBgAAAAAEAAQA8wAAAA8M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52881" o:spid="_x0000_s1027" type="#_x0000_t4" style="position:absolute;left:-954;top:37699;width:32617;height:12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2kyQAAAN4AAAAPAAAAZHJzL2Rvd25yZXYueG1sRI9Pa8JA&#10;FMTvhX6H5RW81Y1BJaSu0hYK/kG00Utvz+wzSc2+TbNbjd++Kwg9DjPzG2Yy60wtztS6yrKCQT8C&#10;QZxbXXGhYL/7eE5AOI+ssbZMCq7kYDZ9fJhgqu2FP+mc+UIECLsUFZTeN6mULi/JoOvbhjh4R9sa&#10;9EG2hdQtXgLc1DKOorE0WHFYKLGh95LyU/ZrFPwMs1huFsOv5Wp7+q7fxjo6zNdK9Z661xcQnjr/&#10;H76351rBKE6SAdzuhCsgp38AAAD//wMAUEsBAi0AFAAGAAgAAAAhANvh9svuAAAAhQEAABMAAAAA&#10;AAAAAAAAAAAAAAAAAFtDb250ZW50X1R5cGVzXS54bWxQSwECLQAUAAYACAAAACEAWvQsW78AAAAV&#10;AQAACwAAAAAAAAAAAAAAAAAfAQAAX3JlbHMvLnJlbHNQSwECLQAUAAYACAAAACEArSStpMkAAADe&#10;AAAADwAAAAAAAAAAAAAAAAAHAgAAZHJzL2Rvd25yZXYueG1sUEsFBgAAAAADAAMAtwAAAP0CAAAA&#10;AA==&#10;" filled="f" strokecolor="black [3213]" strokeweight=".5pt">
                  <v:textbox>
                    <w:txbxContent>
                      <w:p w14:paraId="51AF43D8" w14:textId="77777777" w:rsidR="000E389A" w:rsidRPr="00C74953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</w:pPr>
                        <w:r w:rsidRPr="00C74953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ถ้าผลต่างของ</w:t>
                        </w:r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 </w:t>
                        </w:r>
                        <w:proofErr w:type="spellStart"/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hnew</w:t>
                        </w:r>
                        <w:proofErr w:type="spellEnd"/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 </w:t>
                        </w:r>
                        <w:r w:rsidRPr="00C74953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กับ </w:t>
                        </w:r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h </w:t>
                        </w:r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br/>
                        </w:r>
                        <w:r w:rsidRPr="00C74953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ต่างกันน้อยมาก</w:t>
                        </w:r>
                      </w:p>
                    </w:txbxContent>
                  </v:textbox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52882" o:spid="_x0000_s1028" type="#_x0000_t7" style="position:absolute;left:527;top:13278;width:29532;height:9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wysxQAAAN4AAAAPAAAAZHJzL2Rvd25yZXYueG1sRI9Ra8JA&#10;EITfC/6HY4W+1Ysplph6ighCHypS7Q9YcmsSktsLd1tN++t7hYKPw8x8w6w2o+vVlUJsPRuYzzJQ&#10;xJW3LdcGPs/7pwJUFGSLvWcy8E0RNuvJwwpL62/8QdeT1CpBOJZooBEZSq1j1ZDDOPMDcfIuPjiU&#10;JEOtbcBbgrte51n2oh22nBYaHGjXUNWdvpyB4/uBZNlt+64rwkWeSfY/tDTmcTpuX0EJjXIP/7ff&#10;rIFFXhQ5/N1JV0CvfwEAAP//AwBQSwECLQAUAAYACAAAACEA2+H2y+4AAACFAQAAEwAAAAAAAAAA&#10;AAAAAAAAAAAAW0NvbnRlbnRfVHlwZXNdLnhtbFBLAQItABQABgAIAAAAIQBa9CxbvwAAABUBAAAL&#10;AAAAAAAAAAAAAAAAAB8BAABfcmVscy8ucmVsc1BLAQItABQABgAIAAAAIQBOOwysxQAAAN4AAAAP&#10;AAAAAAAAAAAAAAAAAAcCAABkcnMvZG93bnJldi54bWxQSwUGAAAAAAMAAwC3AAAA+QIAAAAA&#10;" adj="1703" filled="f" strokecolor="black [3213]" strokeweight=".5pt">
                  <v:textbox inset=",1.44pt,,1.44pt">
                    <w:txbxContent>
                      <w:p w14:paraId="3818F6A5" w14:textId="77777777" w:rsidR="000E389A" w:rsidRPr="00F70AAE" w:rsidRDefault="000E389A" w:rsidP="005F1B0E">
                        <w:pPr>
                          <w:spacing w:after="0" w:line="240" w:lineRule="auto"/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ป้อนข้อมูลขอบเขต และ แหล่งจ่ายน้ำ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br/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(</w:t>
                        </w: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จากต้นน้ำ หรือ น้ำฝน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)</w:t>
                        </w:r>
                      </w:p>
                    </w:txbxContent>
                  </v:textbox>
                </v:shape>
                <v:rect id="Rectangle 55" o:spid="_x0000_s1029" style="position:absolute;left:1561;top:6877;width:27432;height:3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RSvQAAANsAAAAPAAAAZHJzL2Rvd25yZXYueG1sRI/BCsIw&#10;EETvgv8QVvCmqYoi1SgiCKInq3hemrUtNpvSRI1/bwTB4zAzb5jlOphaPKl1lWUFo2ECgji3uuJC&#10;weW8G8xBOI+ssbZMCt7kYL3qdpaYavviEz0zX4gIYZeigtL7JpXS5SUZdEPbEEfvZluDPsq2kLrF&#10;V4SbWo6TZCYNVhwXSmxoW1J+zx5GwXV+0sUlHDJznDy2t/HMmeCdUv1e2CxAeAr+H/6191rBdArf&#10;L/EHyNUHAAD//wMAUEsBAi0AFAAGAAgAAAAhANvh9svuAAAAhQEAABMAAAAAAAAAAAAAAAAAAAAA&#10;AFtDb250ZW50X1R5cGVzXS54bWxQSwECLQAUAAYACAAAACEAWvQsW78AAAAVAQAACwAAAAAAAAAA&#10;AAAAAAAfAQAAX3JlbHMvLnJlbHNQSwECLQAUAAYACAAAACEAJaBkUr0AAADbAAAADwAAAAAAAAAA&#10;AAAAAAAHAgAAZHJzL2Rvd25yZXYueG1sUEsFBgAAAAADAAMAtwAAAPECAAAAAA==&#10;" filled="f" strokecolor="black [3213]" strokeweight=".5pt">
                  <v:textbox>
                    <w:txbxContent>
                      <w:p w14:paraId="0BDDB9BB" w14:textId="77777777" w:rsidR="000E389A" w:rsidRPr="00F70AAE" w:rsidRDefault="000E389A" w:rsidP="009C030F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ป้อนข้อมูล 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Geometry </w:t>
                        </w: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ของร่องน้ำและที่รับน้ำ</w:t>
                        </w:r>
                      </w:p>
                      <w:p w14:paraId="542B03FD" w14:textId="77777777" w:rsidR="000E389A" w:rsidRPr="009C67BA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</w:txbxContent>
                  </v:textbox>
                </v:rect>
                <v:rect id="Rectangle 59" o:spid="_x0000_s1030" style="position:absolute;left:3896;top:53642;width:23037;height:3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W5XwgAAANsAAAAPAAAAZHJzL2Rvd25yZXYueG1sRI/BasMw&#10;EETvhfyD2EBvjRyXmtSJbIKhUNpTnNDzYm1sE2tlLCVW/j4qFHocZuYNsyuDGcSNJtdbVrBeJSCI&#10;G6t7bhWcjh8vGxDOI2scLJOCOzkoi8XTDnNtZz7QrfatiBB2OSrovB9zKV3TkUG3siNx9M52Muij&#10;nFqpJ5wj3AwyTZJMGuw5LnQ4UtVRc6mvRsHP5qDbU/iqzffrtTqnmTPBO6Wel2G/BeEp+P/wX/tT&#10;K3h7h98v8QfI4gEAAP//AwBQSwECLQAUAAYACAAAACEA2+H2y+4AAACFAQAAEwAAAAAAAAAAAAAA&#10;AAAAAAAAW0NvbnRlbnRfVHlwZXNdLnhtbFBLAQItABQABgAIAAAAIQBa9CxbvwAAABUBAAALAAAA&#10;AAAAAAAAAAAAAB8BAABfcmVscy8ucmVsc1BLAQItABQABgAIAAAAIQCk7W5XwgAAANsAAAAPAAAA&#10;AAAAAAAAAAAAAAcCAABkcnMvZG93bnJldi54bWxQSwUGAAAAAAMAAwC3AAAA9gIAAAAA&#10;" filled="f" strokecolor="black [3213]" strokeweight=".5pt">
                  <v:textbox>
                    <w:txbxContent>
                      <w:p w14:paraId="1A1B62D4" w14:textId="77777777" w:rsidR="000E389A" w:rsidRPr="003457FF" w:rsidRDefault="000E389A" w:rsidP="00791BE9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นำค่า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h </w:t>
                        </w: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มาคำนวณความเร็ว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u </w:t>
                        </w: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และ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v</w:t>
                        </w:r>
                      </w:p>
                      <w:p w14:paraId="27AB260D" w14:textId="77777777" w:rsidR="000E389A" w:rsidRPr="009C67BA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  <w:r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  <w:t xml:space="preserve"> a</w:t>
                        </w:r>
                      </w:p>
                    </w:txbxContent>
                  </v:textbox>
                </v:re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2" o:spid="_x0000_s1031" type="#_x0000_t116" style="position:absolute;left:9780;width:11160;height:4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rhzwQAAANsAAAAPAAAAZHJzL2Rvd25yZXYueG1sRI9Ba8JA&#10;FITvQv/D8oTezCYiItFVRCx41bbg8Zl9TVKzb5fdNUn/fbdQ8DjMzDfMZjeaTvTkQ2tZQZHlIIgr&#10;q1uuFXy8v81WIEJE1thZJgU/FGC3fZlssNR24DP1l1iLBOFQooImRldKGaqGDIbMOuLkfVlvMCbp&#10;a6k9DgluOjnP86U02HJaaNDRoaHqfnkYBeF684N1Ttv7vljU3/3RfxZHpV6n434NItIYn+H/9kkr&#10;WM7h70v6AXL7CwAA//8DAFBLAQItABQABgAIAAAAIQDb4fbL7gAAAIUBAAATAAAAAAAAAAAAAAAA&#10;AAAAAABbQ29udGVudF9UeXBlc10ueG1sUEsBAi0AFAAGAAgAAAAhAFr0LFu/AAAAFQEAAAsAAAAA&#10;AAAAAAAAAAAAHwEAAF9yZWxzLy5yZWxzUEsBAi0AFAAGAAgAAAAhAJ+KuHPBAAAA2wAAAA8AAAAA&#10;AAAAAAAAAAAABwIAAGRycy9kb3ducmV2LnhtbFBLBQYAAAAAAwADALcAAAD1AgAAAAA=&#10;" filled="f" strokecolor="black [3213]" strokeweight=".5pt">
                  <v:textbox inset=",1.44pt,,0">
                    <w:txbxContent>
                      <w:p w14:paraId="77990D43" w14:textId="77777777" w:rsidR="000E389A" w:rsidRPr="00F70AAE" w:rsidRDefault="000E389A" w:rsidP="00256649">
                        <w:pPr>
                          <w:spacing w:after="480"/>
                          <w:jc w:val="center"/>
                          <w:rPr>
                            <w:sz w:val="24"/>
                            <w:szCs w:val="32"/>
                            <w:cs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เริ่มต้น</w:t>
                        </w:r>
                      </w:p>
                      <w:p w14:paraId="459ECD22" w14:textId="77777777" w:rsidR="000E389A" w:rsidRPr="00256649" w:rsidRDefault="000E389A" w:rsidP="00256649">
                        <w:pPr>
                          <w:spacing w:after="480"/>
                          <w:jc w:val="center"/>
                          <w:rPr>
                            <w:sz w:val="24"/>
                            <w:szCs w:val="32"/>
                          </w:rPr>
                        </w:pPr>
                      </w:p>
                    </w:txbxContent>
                  </v:textbox>
                </v:shape>
                <v:shape id="Flowchart: Terminator 63" o:spid="_x0000_s1032" type="#_x0000_t116" style="position:absolute;left:9780;top:65887;width:11157;height:4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FpYwQAAANsAAAAPAAAAZHJzL2Rvd25yZXYueG1sRI/disIw&#10;FITvF3yHcATv1lQFWapRiigoCOLf/SE5ttXmpDRR69sbQdjLYWa+Yabz1lbiQY0vHSsY9BMQxNqZ&#10;knMFp+Pq9w+ED8gGK8ek4EUe5rPOzxRT4568p8ch5CJC2KeooAihTqX0uiCLvu9q4uhdXGMxRNnk&#10;0jT4jHBbyWGSjKXFkuNCgTUtCtK3w90q2GTZ2W5DfjHL1VBfF/q627ijUr1um01ABGrDf/jbXhsF&#10;4xF8vsQfIGdvAAAA//8DAFBLAQItABQABgAIAAAAIQDb4fbL7gAAAIUBAAATAAAAAAAAAAAAAAAA&#10;AAAAAABbQ29udGVudF9UeXBlc10ueG1sUEsBAi0AFAAGAAgAAAAhAFr0LFu/AAAAFQEAAAsAAAAA&#10;AAAAAAAAAAAAHwEAAF9yZWxzLy5yZWxzUEsBAi0AFAAGAAgAAAAhABtUWljBAAAA2wAAAA8AAAAA&#10;AAAAAAAAAAAABwIAAGRycy9kb3ducmV2LnhtbFBLBQYAAAAAAwADALcAAAD1AgAAAAA=&#10;" filled="f" strokecolor="black [3213]" strokeweight=".5pt">
                  <v:textbox inset=",.72pt">
                    <w:txbxContent>
                      <w:p w14:paraId="74C685E2" w14:textId="77777777" w:rsidR="000E389A" w:rsidRPr="00F70AAE" w:rsidRDefault="000E389A" w:rsidP="00D604A0">
                        <w:pPr>
                          <w:jc w:val="center"/>
                          <w:rPr>
                            <w:sz w:val="24"/>
                            <w:szCs w:val="32"/>
                            <w:cs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สิ้นสุด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2864" o:spid="_x0000_s1033" type="#_x0000_t32" style="position:absolute;left:15346;top:4134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uFmyQAAAN4AAAAPAAAAZHJzL2Rvd25yZXYueG1sRI9Pa8JA&#10;FMTvhX6H5RW81U219U90lVIQW7zUKNreHtlnsjT7NmRXE799Vyj0OMzMb5j5srOVuFDjjWMFT/0E&#10;BHHutOFCwX63epyA8AFZY+WYFFzJw3JxfzfHVLuWt3TJQiEihH2KCsoQ6lRKn5dk0fddTRy9k2ss&#10;hiibQuoG2wi3lRwkyUhaNBwXSqzpraT8JztbBfn+6zilT3PQ7dCM1/XmezPMPpTqPXSvMxCBuvAf&#10;/mu/awUvg8noGW534hWQi18AAAD//wMAUEsBAi0AFAAGAAgAAAAhANvh9svuAAAAhQEAABMAAAAA&#10;AAAAAAAAAAAAAAAAAFtDb250ZW50X1R5cGVzXS54bWxQSwECLQAUAAYACAAAACEAWvQsW78AAAAV&#10;AQAACwAAAAAAAAAAAAAAAAAfAQAAX3JlbHMvLnJlbHNQSwECLQAUAAYACAAAACEANsrhZskAAADe&#10;AAAADwAAAAAAAAAAAAAAAAAHAgAAZHJzL2Rvd25yZXYueG1sUEsFBgAAAAADAAMAtwAAAP0CAAAA&#10;AA==&#10;" strokecolor="black [3213]" strokeweight=".5pt">
                  <v:stroke endarrow="block" joinstyle="miter"/>
                </v:shape>
                <v:shape id="Straight Arrow Connector 52865" o:spid="_x0000_s1034" type="#_x0000_t32" style="position:absolute;left:15346;top:10535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kT9yAAAAN4AAAAPAAAAZHJzL2Rvd25yZXYueG1sRI9La8Mw&#10;EITvhfwHsYHcGrkJeTlRQimUpOTSOiGP22JtbVFrZSwldv99VSj0OMzMN8xq09lK3KnxxrGCp2EC&#10;gjh32nCh4Hh4fZyD8AFZY+WYFHyTh82697DCVLuWP+iehUJECPsUFZQh1KmUPi/Joh+6mjh6n66x&#10;GKJsCqkbbCPcVnKUJFNp0XBcKLGml5Lyr+xmFeTHy3lB7+ak27GZbev9dT/O3pQa9LvnJYhAXfgP&#10;/7V3WsFkNJ9O4PdOvAJy/QMAAP//AwBQSwECLQAUAAYACAAAACEA2+H2y+4AAACFAQAAEwAAAAAA&#10;AAAAAAAAAAAAAAAAW0NvbnRlbnRfVHlwZXNdLnhtbFBLAQItABQABgAIAAAAIQBa9CxbvwAAABUB&#10;AAALAAAAAAAAAAAAAAAAAB8BAABfcmVscy8ucmVsc1BLAQItABQABgAIAAAAIQBZhkT9yAAAAN4A&#10;AAAPAAAAAAAAAAAAAAAAAAcCAABkcnMvZG93bnJldi54bWxQSwUGAAAAAAMAAwC3AAAA/AIAAAAA&#10;" strokecolor="black [3213]" strokeweight=".5pt">
                  <v:stroke endarrow="block" joinstyle="miter"/>
                </v:shape>
                <v:shape id="Straight Arrow Connector 52867" o:spid="_x0000_s1035" type="#_x0000_t32" style="position:absolute;left:15346;top:34956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H8RyQAAAN4AAAAPAAAAZHJzL2Rvd25yZXYueG1sRI9ba8JA&#10;FITfC/6H5Qi+1U2VeomuUgpFiy81ipe3Q/Y0WZo9G7KrSf99t1Do4zAz3zDLdWcrcafGG8cKnoYJ&#10;COLcacOFguPh7XEGwgdkjZVjUvBNHtar3sMSU+1a3tM9C4WIEPYpKihDqFMpfV6SRT90NXH0Pl1j&#10;MUTZFFI32Ea4reQoSSbSouG4UGJNryXlX9nNKsiPl/OcPsxJt2Mz3dS7626cvSs16HcvCxCBuvAf&#10;/mtvtYLn0Wwyhd878QrI1Q8AAAD//wMAUEsBAi0AFAAGAAgAAAAhANvh9svuAAAAhQEAABMAAAAA&#10;AAAAAAAAAAAAAAAAAFtDb250ZW50X1R5cGVzXS54bWxQSwECLQAUAAYACAAAACEAWvQsW78AAAAV&#10;AQAACwAAAAAAAAAAAAAAAAAfAQAAX3JlbHMvLnJlbHNQSwECLQAUAAYACAAAACEAxhh/EckAAADe&#10;AAAADwAAAAAAAAAAAAAAAAAHAgAAZHJzL2Rvd25yZXYueG1sUEsFBgAAAAADAAMAtwAAAP0CAAAA&#10;AA==&#10;" strokecolor="black [3213]" strokeweight=".5pt">
                  <v:stroke endarrow="block" joinstyle="miter"/>
                </v:shape>
                <v:shape id="Straight Arrow Connector 52869" o:spid="_x0000_s1036" type="#_x0000_t32" style="position:absolute;left:15346;top:50063;width:0;height:35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074yAAAAN4AAAAPAAAAZHJzL2Rvd25yZXYueG1sRI9Pa8JA&#10;FMTvhX6H5Qm96Ual/kldpRSKFS9tlFZvj+xrsjT7NmRXE7+9Kwg9DjPzG2ax6mwlztR441jBcJCA&#10;IM6dNlwo2O/e+zMQPiBrrByTggt5WC0fHxaYatfyF52zUIgIYZ+igjKEOpXS5yVZ9ANXE0fv1zUW&#10;Q5RNIXWDbYTbSo6SZCItGo4LJdb0VlL+l52sgnx/+JnTp/nW7dhM1/X2uB1nG6Weet3rC4hAXfgP&#10;39sfWsHzaDaZw+1OvAJyeQUAAP//AwBQSwECLQAUAAYACAAAACEA2+H2y+4AAACFAQAAEwAAAAAA&#10;AAAAAAAAAAAAAAAAW0NvbnRlbnRfVHlwZXNdLnhtbFBLAQItABQABgAIAAAAIQBa9CxbvwAAABUB&#10;AAALAAAAAAAAAAAAAAAAAB8BAABfcmVscy8ucmVsc1BLAQItABQABgAIAAAAIQDYy074yAAAAN4A&#10;AAAPAAAAAAAAAAAAAAAAAAcCAABkcnMvZG93bnJldi54bWxQSwUGAAAAAAMAAwC3AAAA/AIAAAAA&#10;" strokecolor="black [3213]" strokeweight=".5pt">
                  <v:stroke endarrow="block" joinstyle="miter"/>
                </v:shape>
                <v:shape id="Straight Arrow Connector 52871" o:spid="_x0000_s1037" type="#_x0000_t32" style="position:absolute;left:15346;top:22593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NQjyQAAAN4AAAAPAAAAZHJzL2Rvd25yZXYueG1sRI9ba8JA&#10;FITfC/6H5RT6Vjcq9RJdpRRKK77UKF7eDtnTZDF7NmS3Jv77bkHo4zAz3zCLVWcrcaXGG8cKBv0E&#10;BHHutOFCwX73/jwF4QOyxsoxKbiRh9Wy97DAVLuWt3TNQiEihH2KCsoQ6lRKn5dk0fddTRy9b9dY&#10;DFE2hdQNthFuKzlMkrG0aDgulFjTW0n5JfuxCvL96TijL3PQ7chMPurNeTPK1ko9PXavcxCBuvAf&#10;vrc/tYKX4XQygL878QrI5S8AAAD//wMAUEsBAi0AFAAGAAgAAAAhANvh9svuAAAAhQEAABMAAAAA&#10;AAAAAAAAAAAAAAAAAFtDb250ZW50X1R5cGVzXS54bWxQSwECLQAUAAYACAAAACEAWvQsW78AAAAV&#10;AQAACwAAAAAAAAAAAAAAAAAfAQAAX3JlbHMvLnJlbHNQSwECLQAUAAYACAAAACEAo2TUI8kAAADe&#10;AAAADwAAAAAAAAAAAAAAAAAHAgAAZHJzL2Rvd25yZXYueG1sUEsFBgAAAAADAAMAtwAAAP0CAAAA&#10;AA==&#10;" strokecolor="black [3213]" strokeweight=".5pt">
                  <v:stroke endarrow="block" joinstyle="miter"/>
                </v:shape>
                <v:rect id="Rectangle 52872" o:spid="_x0000_s1038" style="position:absolute;left:-2327;top:31578;width:35483;height:3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MCxQAAAN4AAAAPAAAAZHJzL2Rvd25yZXYueG1sRI/BasMw&#10;EETvhf6D2EJvjVyXpMaNEkogEJpTHNPzYm1kU2tlLNlR/74qBHIcZuYNs95G24uZRt85VvC6yEAQ&#10;N053bBTU5/1LAcIHZI29Y1LwSx62m8eHNZbaXflEcxWMSBD2JSpoQxhKKX3TkkW/cANx8i5utBiS&#10;HI3UI14T3PYyz7KVtNhxWmhxoF1LzU81WQXfxUmbOn5V9vg27S75ytsYvFLPT/HzA0SgGO7hW/ug&#10;FSzz4j2H/zvpCsjNHwAAAP//AwBQSwECLQAUAAYACAAAACEA2+H2y+4AAACFAQAAEwAAAAAAAAAA&#10;AAAAAAAAAAAAW0NvbnRlbnRfVHlwZXNdLnhtbFBLAQItABQABgAIAAAAIQBa9CxbvwAAABUBAAAL&#10;AAAAAAAAAAAAAAAAAB8BAABfcmVscy8ucmVsc1BLAQItABQABgAIAAAAIQAxMaMCxQAAAN4AAAAP&#10;AAAAAAAAAAAAAAAAAAcCAABkcnMvZG93bnJldi54bWxQSwUGAAAAAAMAAwC3AAAA+QIAAAAA&#10;" filled="f" strokecolor="black [3213]" strokeweight=".5pt">
                  <v:textbox>
                    <w:txbxContent>
                      <w:p w14:paraId="6A3C9F6D" w14:textId="77777777" w:rsidR="000E389A" w:rsidRPr="00F70AAE" w:rsidRDefault="000E389A" w:rsidP="00815342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คำนวณหาความลึกน้ำใหม่ 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(</w:t>
                        </w:r>
                        <w:proofErr w:type="spellStart"/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h</w:t>
                        </w:r>
                        <w:r w:rsidRPr="005B3660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new</w:t>
                        </w:r>
                        <w:proofErr w:type="spellEnd"/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)</w:t>
                        </w: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จากสมการการไหลน้ำใต้ดิน</w:t>
                        </w:r>
                      </w:p>
                      <w:p w14:paraId="32BD0FCF" w14:textId="77777777" w:rsidR="000E389A" w:rsidRPr="00D604A0" w:rsidRDefault="000E389A" w:rsidP="002E689B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  <w:p w14:paraId="1A1451AB" w14:textId="77777777" w:rsidR="000E389A" w:rsidRPr="007F007C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</w:txbxContent>
                  </v:textbox>
                </v:rect>
                <v:shape id="Straight Arrow Connector 52873" o:spid="_x0000_s1039" type="#_x0000_t32" style="position:absolute;left:15346;top:56981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u/PyAAAAN4AAAAPAAAAZHJzL2Rvd25yZXYueG1sRI9Ba8JA&#10;FITvBf/D8oTe6kZDq6auUgqlLV40ira3R/Y1Wcy+DdmtSf+9KxQ8DjPzDbNY9bYWZ2q9caxgPEpA&#10;EBdOGy4V7HdvDzMQPiBrrB2Tgj/ysFoO7haYadfxls55KEWEsM9QQRVCk0npi4os+pFriKP341qL&#10;Icq2lLrFLsJtLSdJ8iQtGo4LFTb0WlFxyn+tgmL/dZzTxhx0l5rpe7P+Xqf5p1L3w/7lGUSgPtzC&#10;/+0PreBxMpumcL0Tr4BcXgAAAP//AwBQSwECLQAUAAYACAAAACEA2+H2y+4AAACFAQAAEwAAAAAA&#10;AAAAAAAAAAAAAAAAW0NvbnRlbnRfVHlwZXNdLnhtbFBLAQItABQABgAIAAAAIQBa9CxbvwAAABUB&#10;AAALAAAAAAAAAAAAAAAAAB8BAABfcmVscy8ucmVsc1BLAQItABQABgAIAAAAIQA8+u/PyAAAAN4A&#10;AAAPAAAAAAAAAAAAAAAAAAcCAABkcnMvZG93bnJldi54bWxQSwUGAAAAAAMAAwC3AAAA/AIAAAAA&#10;" strokecolor="black [3213]" strokeweight=".5pt">
                  <v:stroke endarrow="block" joinstyle="miter"/>
                </v:shape>
                <v:line id="Straight Connector 52874" o:spid="_x0000_s1040" style="position:absolute;flip:y;visibility:visible;mso-wrap-style:square" from="36011,33281" to="36011,43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RbxxgAAAN4AAAAPAAAAZHJzL2Rvd25yZXYueG1sRI9BawIx&#10;FITvBf9DeIXearZiq6xGkQVtD16qIh4fm+fuavKyJFG3/fWmUPA4zMw3zHTeWSOu5EPjWMFbPwNB&#10;XDrdcKVgt12+jkGEiKzROCYFPxRgPus9TTHX7sbfdN3ESiQIhxwV1DG2uZShrMli6LuWOHlH5y3G&#10;JH0ltcdbglsjB1n2IS02nBZqbKmoqTxvLlZBYfaH7nPlOe5Pv8fLmpbFyRilXp67xQREpC4+wv/t&#10;L63gfTAeDeHvTroCcnYHAAD//wMAUEsBAi0AFAAGAAgAAAAhANvh9svuAAAAhQEAABMAAAAAAAAA&#10;AAAAAAAAAAAAAFtDb250ZW50X1R5cGVzXS54bWxQSwECLQAUAAYACAAAACEAWvQsW78AAAAVAQAA&#10;CwAAAAAAAAAAAAAAAAAfAQAAX3JlbHMvLnJlbHNQSwECLQAUAAYACAAAACEAeo0W8cYAAADeAAAA&#10;DwAAAAAAAAAAAAAAAAAHAgAAZHJzL2Rvd25yZXYueG1sUEsFBgAAAAADAAMAtwAAAPoCAAAAAA==&#10;" strokecolor="black [3213]" strokeweight=".5pt">
                  <v:stroke joinstyle="miter"/>
                </v:line>
                <v:shape id="Straight Arrow Connector 52875" o:spid="_x0000_s1041" type="#_x0000_t32" style="position:absolute;left:33152;top:33261;width:2855;height: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x/4xgAAAN4AAAAPAAAAZHJzL2Rvd25yZXYueG1sRI/disIw&#10;FITvBd8hHMEb0WQFf6hGkWVdXETBnwc4NMe22Jx0m6zWt98IgpfDzHzDzJeNLcWNal841vAxUCCI&#10;U2cKzjScT+v+FIQPyAZLx6ThQR6Wi3Zrjolxdz7Q7RgyESHsE9SQh1AlUvo0J4t+4Cri6F1cbTFE&#10;WWfS1HiPcFvKoVJjabHguJBjRZ85pdfjn9Vgv743k6b32PVs+XsyW69+9kFp3e00qxmIQE14h1/t&#10;jdEwGk4nI3jeiVdALv4BAAD//wMAUEsBAi0AFAAGAAgAAAAhANvh9svuAAAAhQEAABMAAAAAAAAA&#10;AAAAAAAAAAAAAFtDb250ZW50X1R5cGVzXS54bWxQSwECLQAUAAYACAAAACEAWvQsW78AAAAVAQAA&#10;CwAAAAAAAAAAAAAAAAAfAQAAX3JlbHMvLnJlbHNQSwECLQAUAAYACAAAACEAauMf+MYAAADeAAAA&#10;DwAAAAAAAAAAAAAAAAAHAgAAZHJzL2Rvd25yZXYueG1sUEsFBgAAAAADAAMAtwAAAPoCAAAAAA==&#10;" strokecolor="black [3213]" strokeweight=".5pt">
                  <v:stroke endarrow="block" joinstyle="miter"/>
                </v:shape>
                <v:rect id="Rectangle 52876" o:spid="_x0000_s1042" style="position:absolute;left:772;top:59686;width:29128;height:3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UBwwAAAN4AAAAPAAAAZHJzL2Rvd25yZXYueG1sRI9Bi8Iw&#10;FITvwv6H8IS9aWoXa+kaZREE0ZNVPD+aZ1u2eSlN1PjvjbCwx2FmvmGW62A6cafBtZYVzKYJCOLK&#10;6pZrBefTdpKDcB5ZY2eZFDzJwXr1MVpioe2Dj3QvfS0ihF2BChrv+0JKVzVk0E1tTxy9qx0M+iiH&#10;WuoBHxFuOpkmSSYNthwXGuxp01D1W96Mgkt+1PU57Etz+LptrmnmTPBOqc9x+PkG4Sn4//Bfe6cV&#10;zNN8kcH7TrwCcvUCAAD//wMAUEsBAi0AFAAGAAgAAAAhANvh9svuAAAAhQEAABMAAAAAAAAAAAAA&#10;AAAAAAAAAFtDb250ZW50X1R5cGVzXS54bWxQSwECLQAUAAYACAAAACEAWvQsW78AAAAVAQAACwAA&#10;AAAAAAAAAAAAAAAfAQAAX3JlbHMvLnJlbHNQSwECLQAUAAYACAAAACEATgqlAcMAAADeAAAADwAA&#10;AAAAAAAAAAAAAAAHAgAAZHJzL2Rvd25yZXYueG1sUEsFBgAAAAADAAMAtwAAAPcCAAAAAA==&#10;" filled="f" strokecolor="black [3213]" strokeweight=".5pt">
                  <v:textbox>
                    <w:txbxContent>
                      <w:p w14:paraId="10704746" w14:textId="77777777" w:rsidR="000E389A" w:rsidRPr="003457FF" w:rsidRDefault="000E389A" w:rsidP="00CF433F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นำค่าความเร็ว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u </w:t>
                        </w: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และ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v </w:t>
                        </w: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มาคำนวณอัตราการไหล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q</w:t>
                        </w:r>
                      </w:p>
                      <w:p w14:paraId="3E6B14C8" w14:textId="77777777" w:rsidR="000E389A" w:rsidRPr="009C67BA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</w:txbxContent>
                  </v:textbox>
                </v:rect>
                <v:shape id="Straight Arrow Connector 52877" o:spid="_x0000_s1043" type="#_x0000_t32" style="position:absolute;left:15344;top:63040;width:0;height:27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enMyAAAAN4AAAAPAAAAZHJzL2Rvd25yZXYueG1sRI9Ba8JA&#10;FITvBf/D8gRvdaPSxkZXKQVpixdNpdXbI/tMFrNvQ3Zr0n/fLRQ8DjPzDbNc97YWV2q9caxgMk5A&#10;EBdOGy4VHD4293MQPiBrrB2Tgh/ysF4N7paYadfxnq55KEWEsM9QQRVCk0npi4os+rFriKN3dq3F&#10;EGVbSt1iF+G2ltMkeZQWDceFCht6qai45N9WQXE4fj3RznzqbmbS12Z72s7yd6VGw/55ASJQH27h&#10;//abVvAwnacp/N2JV0CufgEAAP//AwBQSwECLQAUAAYACAAAACEA2+H2y+4AAACFAQAAEwAAAAAA&#10;AAAAAAAAAAAAAAAAW0NvbnRlbnRfVHlwZXNdLnhtbFBLAQItABQABgAIAAAAIQBa9CxbvwAAABUB&#10;AAALAAAAAAAAAAAAAAAAAB8BAABfcmVscy8ucmVsc1BLAQItABQABgAIAAAAIQBDwenMyAAAAN4A&#10;AAAPAAAAAAAAAAAAAAAAAAcCAABkcnMvZG93bnJldi54bWxQSwUGAAAAAAMAAwC3AAAA/AIAAAAA&#10;" strokecolor="black [3213]" strokeweight=".5pt">
                  <v:stroke endarrow="block" joinstyle="miter"/>
                </v:shape>
                <v:line id="Straight Connector 52878" o:spid="_x0000_s1044" style="position:absolute;visibility:visible;mso-wrap-style:square" from="31659,43857" to="36007,4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KfExAAAAN4AAAAPAAAAZHJzL2Rvd25yZXYueG1sRE/Pa8Iw&#10;FL4L+x/CG3jTVEHXdkYZwkDmYaxusOOjeTbF5iVtonb//XIY7Pjx/d7sRtuJGw2hdaxgMc9AENdO&#10;t9wo+Dy9znIQISJr7ByTgh8KsNs+TDZYanfnD7pVsREphEOJCkyMvpQy1IYshrnzxIk7u8FiTHBo&#10;pB7wnsJtJ5dZtpYWW04NBj3tDdWX6moV9G91dVw1iy9/8Hvz3mPRfxeFUtPH8eUZRKQx/ov/3Aet&#10;YLXMn9LedCddAbn9BQAA//8DAFBLAQItABQABgAIAAAAIQDb4fbL7gAAAIUBAAATAAAAAAAAAAAA&#10;AAAAAAAAAABbQ29udGVudF9UeXBlc10ueG1sUEsBAi0AFAAGAAgAAAAhAFr0LFu/AAAAFQEAAAsA&#10;AAAAAAAAAAAAAAAAHwEAAF9yZWxzLy5yZWxzUEsBAi0AFAAGAAgAAAAhALvAp8TEAAAA3gAAAA8A&#10;AAAAAAAAAAAAAAAABwIAAGRycy9kb3ducmV2LnhtbFBLBQYAAAAAAwADALcAAAD4AgAAAAA=&#10;" strokecolor="black [3213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5" type="#_x0000_t202" style="position:absolute;left:32445;top:37168;width:3963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JxcxQAAAN4AAAAPAAAAZHJzL2Rvd25yZXYueG1sRI/NasJA&#10;FIX3Bd9huEJ3zYyiJU2dBFGErloatdDdJXNNgpk7ITOa9O07i0KXh/PHtykm24k7Db51rGGRKBDE&#10;lTMt1xpOx8NTCsIHZIOdY9LwQx6KfPawwcy4kT/pXoZaxBH2GWpoQugzKX3VkEWfuJ44ehc3WAxR&#10;DrU0A45x3HZyqdSztNhyfGiwp11D1bW8WQ3n98v310p91Hu77kc3Kcn2RWr9OJ+2ryACTeE//Nd+&#10;MxrWyzSNABEnooDMfwEAAP//AwBQSwECLQAUAAYACAAAACEA2+H2y+4AAACFAQAAEwAAAAAAAAAA&#10;AAAAAAAAAAAAW0NvbnRlbnRfVHlwZXNdLnhtbFBLAQItABQABgAIAAAAIQBa9CxbvwAAABUBAAAL&#10;AAAAAAAAAAAAAAAAAB8BAABfcmVscy8ucmVsc1BLAQItABQABgAIAAAAIQBbfJxcxQAAAN4AAAAP&#10;AAAAAAAAAAAAAAAAAAcCAABkcnMvZG93bnJldi54bWxQSwUGAAAAAAMAAwC3AAAA+QIAAAAA&#10;" filled="f" stroked="f">
                  <v:textbox>
                    <w:txbxContent>
                      <w:p w14:paraId="5137F1BB" w14:textId="77777777" w:rsidR="000E389A" w:rsidRPr="00C74953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No</w:t>
                        </w:r>
                      </w:p>
                    </w:txbxContent>
                  </v:textbox>
                </v:shape>
                <v:shape id="Text Box 2" o:spid="_x0000_s1046" type="#_x0000_t202" style="position:absolute;left:16581;top:49451;width:4138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XmxgAAAN4AAAAPAAAAZHJzL2Rvd25yZXYueG1sRI9Pa8JA&#10;FMTvBb/D8oTe6q6iVaOriFLoyWL8A94e2WcSzL4N2a1Jv31XKPQ4zMxvmOW6s5V4UONLxxqGAwWC&#10;OHOm5FzD6fjxNgPhA7LByjFp+CEP61XvZYmJcS0f6JGGXEQI+wQ1FCHUiZQ+K8iiH7iaOHo311gM&#10;UTa5NA22EW4rOVLqXVosOS4UWNO2oOyeflsN5/3tehmrr3xnJ3XrOiXZzqXWr/1uswARqAv/4b/2&#10;p9EwGc2mc3jeiVdArn4BAAD//wMAUEsBAi0AFAAGAAgAAAAhANvh9svuAAAAhQEAABMAAAAAAAAA&#10;AAAAAAAAAAAAAFtDb250ZW50X1R5cGVzXS54bWxQSwECLQAUAAYACAAAACEAWvQsW78AAAAVAQAA&#10;CwAAAAAAAAAAAAAAAAAfAQAAX3JlbHMvLnJlbHNQSwECLQAUAAYACAAAACEA/5NF5sYAAADeAAAA&#10;DwAAAAAAAAAAAAAAAAAHAgAAZHJzL2Rvd25yZXYueG1sUEsFBgAAAAADAAMAtwAAAPoCAAAAAA==&#10;" filled="f" stroked="f">
                  <v:textbox>
                    <w:txbxContent>
                      <w:p w14:paraId="6A9D9D9C" w14:textId="77777777" w:rsidR="000E389A" w:rsidRPr="003457FF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Yes</w:t>
                        </w:r>
                      </w:p>
                    </w:txbxContent>
                  </v:textbox>
                </v:shape>
                <v:rect id="Rectangle 52884" o:spid="_x0000_s1047" style="position:absolute;left:3896;top:25336;width:23037;height:3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e7KxQAAAN4AAAAPAAAAZHJzL2Rvd25yZXYueG1sRI/BasMw&#10;EETvhfyD2EBujVy3DcaJEoIhUNpTnJDzYm1sU2tlLNlW/r4qFHocZuYNszsE04mJBtdaVvCyTkAQ&#10;V1a3XCu4Xk7PGQjnkTV2lknBgxwc9ounHebaznymqfS1iBB2OSpovO9zKV3VkEG3tj1x9O52MOij&#10;HGqpB5wj3HQyTZKNNNhyXGiwp6Kh6rscjYJbdtb1NXyW5ut1LO7pxpngnVKrZThuQXgK/j/81/7Q&#10;Ct7TLHuD3zvxCsj9DwAAAP//AwBQSwECLQAUAAYACAAAACEA2+H2y+4AAACFAQAAEwAAAAAAAAAA&#10;AAAAAAAAAAAAW0NvbnRlbnRfVHlwZXNdLnhtbFBLAQItABQABgAIAAAAIQBa9CxbvwAAABUBAAAL&#10;AAAAAAAAAAAAAAAAAB8BAABfcmVscy8ucmVsc1BLAQItABQABgAIAAAAIQDkQe7KxQAAAN4AAAAP&#10;AAAAAAAAAAAAAAAAAAcCAABkcnMvZG93bnJldi54bWxQSwUGAAAAAAMAAwC3AAAA+QIAAAAA&#10;" filled="f" strokecolor="black [3213]" strokeweight=".5pt">
                  <v:textbox>
                    <w:txbxContent>
                      <w:p w14:paraId="0F63552F" w14:textId="77777777" w:rsidR="000E389A" w:rsidRPr="00F70AAE" w:rsidRDefault="000E389A" w:rsidP="00791BE9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สมมติความลึกน้ำตั้งต้น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, h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vertAlign w:val="subscript"/>
                          </w:rPr>
                          <w:t>0</w:t>
                        </w:r>
                      </w:p>
                      <w:p w14:paraId="70C7B1E8" w14:textId="77777777" w:rsidR="000E389A" w:rsidRPr="009C67BA" w:rsidRDefault="000E389A" w:rsidP="00167E08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</w:txbxContent>
                  </v:textbox>
                </v:rect>
                <v:shape id="Straight Arrow Connector 52885" o:spid="_x0000_s1048" type="#_x0000_t32" style="position:absolute;left:15346;top:28805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qIHyAAAAN4AAAAPAAAAZHJzL2Rvd25yZXYueG1sRI9Ba8JA&#10;FITvgv9heUJvdaNijamrlEJpixeNou3tkX1NFrNvQ3Zr0n/fLRQ8DjPzDbPa9LYWV2q9caxgMk5A&#10;EBdOGy4VHA8v9ykIH5A11o5JwQ952KyHgxVm2nW8p2seShEh7DNUUIXQZFL6oiKLfuwa4uh9udZi&#10;iLItpW6xi3Bby2mSPEiLhuNChQ09V1Rc8m+roDh+nJe0Myfdzczitdl+bmf5u1J3o/7pEUSgPtzC&#10;/+03rWA+TdM5/N2JV0CufwEAAP//AwBQSwECLQAUAAYACAAAACEA2+H2y+4AAACFAQAAEwAAAAAA&#10;AAAAAAAAAAAAAAAAW0NvbnRlbnRfVHlwZXNdLnhtbFBLAQItABQABgAIAAAAIQBa9CxbvwAAABUB&#10;AAALAAAAAAAAAAAAAAAAAB8BAABfcmVscy8ucmVsc1BLAQItABQABgAIAAAAIQDpiqIHyAAAAN4A&#10;AAAPAAAAAAAAAAAAAAAAAAcCAABkcnMvZG93bnJldi54bWxQSwUGAAAAAAMAAwC3AAAA/AIAAAAA&#10;" strokecolor="black [3213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6C7AD5BB" w14:textId="77777777" w:rsidR="003457FF" w:rsidRPr="003457FF" w:rsidRDefault="003457FF" w:rsidP="003457FF">
      <w:pPr>
        <w:jc w:val="thaiDistribute"/>
        <w:rPr>
          <w:rFonts w:ascii="AngsanaUPC" w:hAnsi="AngsanaUPC" w:cs="AngsanaUPC"/>
          <w:sz w:val="32"/>
          <w:szCs w:val="32"/>
        </w:rPr>
      </w:pPr>
    </w:p>
    <w:p w14:paraId="3F664E43" w14:textId="77777777" w:rsidR="00DC4618" w:rsidRDefault="00287C17" w:rsidP="004F0823">
      <w:pPr>
        <w:jc w:val="thaiDistribute"/>
        <w:rPr>
          <w:rFonts w:ascii="AngsanaUPC" w:hAnsi="AngsanaUPC" w:cs="AngsanaUPC"/>
          <w:sz w:val="32"/>
          <w:szCs w:val="32"/>
        </w:rPr>
      </w:pPr>
      <w:r w:rsidRPr="00287C17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ภาพที่ </w:t>
      </w:r>
      <w:r w:rsidR="00CA0355">
        <w:rPr>
          <w:rFonts w:ascii="AngsanaUPC" w:hAnsi="AngsanaUPC" w:cs="AngsanaUPC"/>
          <w:b/>
          <w:bCs/>
          <w:sz w:val="32"/>
          <w:szCs w:val="32"/>
        </w:rPr>
        <w:t>16</w:t>
      </w:r>
      <w:r>
        <w:rPr>
          <w:rFonts w:ascii="AngsanaUPC" w:hAnsi="AngsanaUPC" w:cs="AngsanaUPC"/>
          <w:b/>
          <w:bCs/>
          <w:sz w:val="32"/>
          <w:szCs w:val="32"/>
        </w:rPr>
        <w:t xml:space="preserve">  </w:t>
      </w:r>
      <w:r w:rsidR="00DB342F">
        <w:rPr>
          <w:rFonts w:ascii="AngsanaUPC" w:hAnsi="AngsanaUPC" w:cs="AngsanaUPC" w:hint="cs"/>
          <w:sz w:val="32"/>
          <w:szCs w:val="32"/>
          <w:cs/>
        </w:rPr>
        <w:t>ผังขั้นตอนการคำนวณอัตรากา</w:t>
      </w:r>
      <w:r w:rsidR="003F1E67">
        <w:rPr>
          <w:rFonts w:ascii="AngsanaUPC" w:hAnsi="AngsanaUPC" w:cs="AngsanaUPC" w:hint="cs"/>
          <w:sz w:val="32"/>
          <w:szCs w:val="32"/>
          <w:cs/>
        </w:rPr>
        <w:t>ร</w:t>
      </w:r>
      <w:r w:rsidR="00DB342F">
        <w:rPr>
          <w:rFonts w:ascii="AngsanaUPC" w:hAnsi="AngsanaUPC" w:cs="AngsanaUPC" w:hint="cs"/>
          <w:sz w:val="32"/>
          <w:szCs w:val="32"/>
          <w:cs/>
        </w:rPr>
        <w:t>ไหลน้ำใต้ดิน</w:t>
      </w:r>
    </w:p>
    <w:p w14:paraId="52D52666" w14:textId="77777777" w:rsidR="00C74953" w:rsidRDefault="00C74953" w:rsidP="004F0823">
      <w:pPr>
        <w:jc w:val="thaiDistribute"/>
        <w:rPr>
          <w:rFonts w:ascii="AngsanaUPC" w:hAnsi="AngsanaUPC" w:cs="AngsanaUPC"/>
          <w:sz w:val="32"/>
          <w:szCs w:val="32"/>
        </w:rPr>
      </w:pPr>
    </w:p>
    <w:p w14:paraId="562EEA86" w14:textId="77777777" w:rsidR="006A5570" w:rsidRPr="00232C37" w:rsidRDefault="006A5570" w:rsidP="006A5570">
      <w:pPr>
        <w:jc w:val="center"/>
        <w:rPr>
          <w:rFonts w:ascii="AngsanaUPC" w:hAnsi="AngsanaUPC" w:cs="AngsanaUPC"/>
          <w:b/>
          <w:bCs/>
          <w:sz w:val="36"/>
          <w:szCs w:val="36"/>
          <w:cs/>
        </w:rPr>
      </w:pPr>
      <w:r w:rsidRPr="001640AC"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ผล</w:t>
      </w:r>
      <w:r w:rsidR="00FC4DF4">
        <w:rPr>
          <w:rFonts w:ascii="AngsanaUPC" w:hAnsi="AngsanaUPC" w:cs="AngsanaUPC" w:hint="cs"/>
          <w:b/>
          <w:bCs/>
          <w:sz w:val="36"/>
          <w:szCs w:val="36"/>
          <w:cs/>
        </w:rPr>
        <w:t>และวิจารณ์</w:t>
      </w:r>
    </w:p>
    <w:p w14:paraId="60E7FDDB" w14:textId="77777777" w:rsidR="006A5570" w:rsidRDefault="006A5570" w:rsidP="006A5570">
      <w:pPr>
        <w:rPr>
          <w:rFonts w:ascii="AngsanaUPC" w:hAnsi="AngsanaUPC" w:cs="AngsanaUPC"/>
          <w:sz w:val="32"/>
          <w:szCs w:val="32"/>
        </w:rPr>
      </w:pPr>
    </w:p>
    <w:p w14:paraId="3F0298F8" w14:textId="77777777" w:rsidR="001166F2" w:rsidRPr="00BC3670" w:rsidRDefault="001166F2" w:rsidP="00BC367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  <w:r w:rsidRPr="001166F2">
        <w:rPr>
          <w:rFonts w:ascii="AngsanaUPC" w:hAnsi="AngsanaUPC" w:cs="AngsanaUPC"/>
          <w:sz w:val="32"/>
          <w:szCs w:val="32"/>
          <w:cs/>
        </w:rPr>
        <w:t>การจำลองเชิงตัวเลขของพัฒนาการเกิดร่องน้ำเนื่องจากการกัดเซาะจากการไหลซึม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ในการศึกษาครั้งนี้ ได้ทำการจำลอง</w:t>
      </w:r>
      <w:r w:rsidR="00373546">
        <w:rPr>
          <w:rFonts w:ascii="AngsanaUPC" w:hAnsi="AngsanaUPC" w:cs="AngsanaUPC" w:hint="cs"/>
          <w:sz w:val="32"/>
          <w:szCs w:val="32"/>
          <w:cs/>
        </w:rPr>
        <w:t>สนามการไหลน้ำใต้ดินโดยใช้วิธีผลต่างสืบเนื่อง และแบ่งกรณีศึกษา</w:t>
      </w:r>
      <w:r>
        <w:rPr>
          <w:rFonts w:ascii="AngsanaUPC" w:hAnsi="AngsanaUPC" w:cs="AngsanaUPC" w:hint="cs"/>
          <w:sz w:val="32"/>
          <w:szCs w:val="32"/>
          <w:cs/>
        </w:rPr>
        <w:t xml:space="preserve">ทั้งหมด </w:t>
      </w:r>
      <w:r>
        <w:rPr>
          <w:rFonts w:ascii="AngsanaUPC" w:hAnsi="AngsanaUPC" w:cs="AngsanaUPC"/>
          <w:sz w:val="32"/>
          <w:szCs w:val="32"/>
        </w:rPr>
        <w:t xml:space="preserve">144 </w:t>
      </w:r>
      <w:r>
        <w:rPr>
          <w:rFonts w:ascii="AngsanaUPC" w:hAnsi="AngsanaUPC" w:cs="AngsanaUPC" w:hint="cs"/>
          <w:sz w:val="32"/>
          <w:szCs w:val="32"/>
          <w:cs/>
        </w:rPr>
        <w:t>กรณี โดยสามารถสรุป</w:t>
      </w:r>
      <w:r w:rsidR="00BC3670">
        <w:rPr>
          <w:rFonts w:ascii="AngsanaUPC" w:hAnsi="AngsanaUPC" w:cs="AngsanaUPC" w:hint="cs"/>
          <w:sz w:val="32"/>
          <w:szCs w:val="32"/>
          <w:cs/>
        </w:rPr>
        <w:t>กรณีต่าง ๆ ได้</w:t>
      </w:r>
      <w:r w:rsidRPr="00BC3670">
        <w:rPr>
          <w:rFonts w:ascii="AngsanaUPC" w:hAnsi="AngsanaUPC" w:cs="AngsanaUPC"/>
          <w:sz w:val="32"/>
          <w:szCs w:val="32"/>
          <w:cs/>
        </w:rPr>
        <w:t xml:space="preserve">ดังตารางที่ </w:t>
      </w:r>
      <w:r w:rsidR="001C143C">
        <w:rPr>
          <w:rFonts w:ascii="AngsanaUPC" w:hAnsi="AngsanaUPC" w:cs="AngsanaUPC"/>
          <w:sz w:val="32"/>
          <w:szCs w:val="32"/>
        </w:rPr>
        <w:t>2</w:t>
      </w:r>
      <w:r w:rsidRPr="00BC3670">
        <w:rPr>
          <w:rFonts w:ascii="AngsanaUPC" w:hAnsi="AngsanaUPC" w:cs="AngsanaUPC"/>
          <w:sz w:val="32"/>
          <w:szCs w:val="32"/>
        </w:rPr>
        <w:t xml:space="preserve"> </w:t>
      </w:r>
    </w:p>
    <w:p w14:paraId="61B336D6" w14:textId="77777777" w:rsidR="001166F2" w:rsidRPr="00C93CF1" w:rsidRDefault="001166F2" w:rsidP="001166F2">
      <w:pPr>
        <w:pStyle w:val="ListParagraph"/>
        <w:ind w:left="1080"/>
        <w:jc w:val="thaiDistribute"/>
        <w:rPr>
          <w:rFonts w:ascii="AngsanaUPC" w:hAnsi="AngsanaUPC" w:cs="AngsanaUPC"/>
          <w:sz w:val="32"/>
          <w:szCs w:val="32"/>
        </w:rPr>
      </w:pPr>
    </w:p>
    <w:p w14:paraId="334B9A4B" w14:textId="77777777" w:rsidR="001166F2" w:rsidRPr="00C93CF1" w:rsidRDefault="001166F2" w:rsidP="001166F2">
      <w:pPr>
        <w:rPr>
          <w:rFonts w:ascii="AngsanaUPC" w:hAnsi="AngsanaUPC" w:cs="AngsanaUPC"/>
          <w:sz w:val="32"/>
          <w:szCs w:val="32"/>
          <w:cs/>
        </w:rPr>
      </w:pPr>
      <w:r w:rsidRPr="005A0179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ตารางที่ </w:t>
      </w:r>
      <w:r w:rsidR="00DB342F">
        <w:rPr>
          <w:rFonts w:ascii="AngsanaUPC" w:hAnsi="AngsanaUPC" w:cs="AngsanaUPC"/>
          <w:b/>
          <w:bCs/>
          <w:sz w:val="32"/>
          <w:szCs w:val="32"/>
        </w:rPr>
        <w:t>2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0C1C9A">
        <w:rPr>
          <w:rFonts w:ascii="AngsanaUPC" w:hAnsi="AngsanaUPC" w:cs="AngsanaUPC" w:hint="cs"/>
          <w:sz w:val="32"/>
          <w:szCs w:val="32"/>
          <w:cs/>
        </w:rPr>
        <w:t>สรุป</w:t>
      </w:r>
      <w:r w:rsidR="00BC3670">
        <w:rPr>
          <w:rFonts w:ascii="AngsanaUPC" w:hAnsi="AngsanaUPC" w:cs="AngsanaUPC" w:hint="cs"/>
          <w:sz w:val="32"/>
          <w:szCs w:val="32"/>
          <w:cs/>
        </w:rPr>
        <w:t>กรณี</w:t>
      </w:r>
      <w:r w:rsidR="000C1C9A">
        <w:rPr>
          <w:rFonts w:ascii="AngsanaUPC" w:hAnsi="AngsanaUPC" w:cs="AngsanaUPC" w:hint="cs"/>
          <w:sz w:val="32"/>
          <w:szCs w:val="32"/>
          <w:cs/>
        </w:rPr>
        <w:t>ศึกษา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tbl>
      <w:tblPr>
        <w:tblW w:w="824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1260"/>
        <w:gridCol w:w="1530"/>
        <w:gridCol w:w="1530"/>
        <w:gridCol w:w="1170"/>
        <w:gridCol w:w="1135"/>
      </w:tblGrid>
      <w:tr w:rsidR="000C1C9A" w:rsidRPr="00404C95" w14:paraId="6C0B63AE" w14:textId="77777777" w:rsidTr="00FC4DF4">
        <w:trPr>
          <w:trHeight w:val="18"/>
        </w:trPr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66AEDF5" w14:textId="7777777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  <w:cs/>
              </w:rPr>
              <w:t>ตัวแปร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F37D17A" w14:textId="77777777" w:rsidR="001166F2" w:rsidRPr="000C1C9A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0C1C9A">
              <w:rPr>
                <w:rFonts w:ascii="AngsanaUPC" w:hAnsi="AngsanaUPC" w:cs="AngsanaUPC"/>
                <w:sz w:val="32"/>
                <w:szCs w:val="32"/>
              </w:rPr>
              <w:t>m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B6C30BB" w14:textId="77777777" w:rsidR="001166F2" w:rsidRPr="000C1C9A" w:rsidRDefault="006F2DEC" w:rsidP="006F2DEC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0C1C9A">
              <w:rPr>
                <w:rFonts w:ascii="AngsanaUPC" w:hAnsi="AngsanaUPC" w:cs="AngsanaUPC"/>
                <w:sz w:val="32"/>
                <w:szCs w:val="32"/>
              </w:rPr>
              <w:t xml:space="preserve">H/h 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0962FB5" w14:textId="77777777" w:rsidR="001166F2" w:rsidRPr="000C1C9A" w:rsidRDefault="006F2DEC" w:rsidP="006F2DEC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0C1C9A">
              <w:rPr>
                <w:rFonts w:ascii="AngsanaUPC" w:hAnsi="AngsanaUPC" w:cs="AngsanaUPC"/>
                <w:sz w:val="32"/>
                <w:szCs w:val="32"/>
              </w:rPr>
              <w:t>b/B (%)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CB0E7F4" w14:textId="77777777" w:rsidR="001166F2" w:rsidRPr="000C1C9A" w:rsidRDefault="006F2DEC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0C1C9A">
              <w:rPr>
                <w:rFonts w:ascii="AngsanaUPC" w:hAnsi="AngsanaUPC" w:cs="AngsanaUPC"/>
                <w:sz w:val="32"/>
                <w:szCs w:val="32"/>
              </w:rPr>
              <w:t>l/L (%)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9BF5421" w14:textId="77777777" w:rsidR="001166F2" w:rsidRPr="000C1C9A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proofErr w:type="gramStart"/>
            <w:r w:rsidRPr="000C1C9A">
              <w:rPr>
                <w:rFonts w:ascii="AngsanaUPC" w:hAnsi="AngsanaUPC" w:cs="AngsanaUPC"/>
                <w:sz w:val="32"/>
                <w:szCs w:val="32"/>
              </w:rPr>
              <w:t>S(</w:t>
            </w:r>
            <w:proofErr w:type="gramEnd"/>
            <w:r w:rsidRPr="000C1C9A">
              <w:rPr>
                <w:rFonts w:ascii="AngsanaUPC" w:hAnsi="AngsanaUPC" w:cs="AngsanaUPC"/>
                <w:sz w:val="32"/>
                <w:szCs w:val="32"/>
              </w:rPr>
              <w:t>%)</w:t>
            </w:r>
          </w:p>
        </w:tc>
      </w:tr>
      <w:tr w:rsidR="000C1C9A" w:rsidRPr="00404C95" w14:paraId="7C69B315" w14:textId="77777777" w:rsidTr="00FC4DF4">
        <w:trPr>
          <w:trHeight w:val="18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BFC076B" w14:textId="7777777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  <w:cs/>
              </w:rPr>
              <w:t>กรณีศึกษา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EB55B6D" w14:textId="77777777" w:rsidR="001166F2" w:rsidRPr="00404C95" w:rsidRDefault="001166F2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1, 2, 3, 4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E815058" w14:textId="77777777" w:rsidR="001166F2" w:rsidRPr="00404C95" w:rsidRDefault="006F2DEC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10, 15</w:t>
            </w:r>
            <w:r>
              <w:rPr>
                <w:rFonts w:ascii="AngsanaUPC" w:hAnsi="AngsanaUPC" w:cs="AngsanaUPC"/>
                <w:sz w:val="32"/>
                <w:szCs w:val="32"/>
              </w:rPr>
              <w:t>, R</w:t>
            </w:r>
            <w:r w:rsidRPr="00404C95">
              <w:rPr>
                <w:rFonts w:ascii="AngsanaUPC" w:hAnsi="AngsanaUPC" w:cs="AngsanaUPC"/>
                <w:sz w:val="32"/>
                <w:szCs w:val="32"/>
              </w:rPr>
              <w:t xml:space="preserve"> 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71F42173" w14:textId="77777777" w:rsidR="001166F2" w:rsidRPr="00404C95" w:rsidRDefault="006F2DEC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10, 20 ,50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DB41EC1" w14:textId="77777777" w:rsidR="001166F2" w:rsidRPr="00404C95" w:rsidRDefault="006F2DEC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50 , 75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420CB432" w14:textId="77777777" w:rsidR="001166F2" w:rsidRPr="00404C95" w:rsidRDefault="001166F2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0, 3</w:t>
            </w:r>
          </w:p>
        </w:tc>
      </w:tr>
      <w:tr w:rsidR="000C1C9A" w:rsidRPr="00404C95" w14:paraId="43DEA0EA" w14:textId="77777777" w:rsidTr="00FC4DF4">
        <w:trPr>
          <w:trHeight w:val="18"/>
        </w:trPr>
        <w:tc>
          <w:tcPr>
            <w:tcW w:w="161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7E08336C" w14:textId="77777777" w:rsidR="001166F2" w:rsidRPr="00404C95" w:rsidRDefault="001166F2" w:rsidP="00051FD3">
            <w:pPr>
              <w:pStyle w:val="Contentnew"/>
              <w:spacing w:before="240"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  <w:cs/>
              </w:rPr>
              <w:t>รวม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BA9ADBF" w14:textId="7777777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77B476F" w14:textId="7777777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2F705F5E" w14:textId="7777777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2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5075E29" w14:textId="7777777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6B4098A" w14:textId="7777777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404C95">
              <w:rPr>
                <w:rFonts w:ascii="AngsanaUPC" w:hAnsi="AngsanaUPC" w:cs="AngsanaUPC"/>
                <w:sz w:val="32"/>
                <w:szCs w:val="32"/>
              </w:rPr>
              <w:t>2</w:t>
            </w:r>
          </w:p>
        </w:tc>
      </w:tr>
      <w:tr w:rsidR="001166F2" w:rsidRPr="00404C95" w14:paraId="439C8D3D" w14:textId="77777777" w:rsidTr="00FC4DF4">
        <w:trPr>
          <w:trHeight w:val="18"/>
        </w:trPr>
        <w:tc>
          <w:tcPr>
            <w:tcW w:w="161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4ED00A2C" w14:textId="7777777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66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E2319AC" w14:textId="77777777" w:rsidR="001166F2" w:rsidRPr="00404C95" w:rsidRDefault="000C1C9A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  <w:r>
              <w:rPr>
                <w:rFonts w:ascii="AngsanaUPC" w:hAnsi="AngsanaUPC" w:cs="AngsanaUPC"/>
                <w:sz w:val="32"/>
                <w:szCs w:val="32"/>
              </w:rPr>
              <w:t>144</w:t>
            </w:r>
            <w:r w:rsidR="001166F2" w:rsidRPr="00404C95">
              <w:rPr>
                <w:rFonts w:ascii="AngsanaUPC" w:hAnsi="AngsanaUPC" w:cs="AngsanaUPC"/>
                <w:sz w:val="32"/>
                <w:szCs w:val="32"/>
              </w:rPr>
              <w:t xml:space="preserve"> </w:t>
            </w:r>
            <w:r w:rsidR="001166F2" w:rsidRPr="00404C95">
              <w:rPr>
                <w:rFonts w:ascii="AngsanaUPC" w:hAnsi="AngsanaUPC" w:cs="AngsanaUPC"/>
                <w:sz w:val="32"/>
                <w:szCs w:val="32"/>
                <w:cs/>
              </w:rPr>
              <w:t>กรณี</w:t>
            </w:r>
          </w:p>
        </w:tc>
      </w:tr>
    </w:tbl>
    <w:p w14:paraId="1082E68A" w14:textId="77777777" w:rsidR="001166F2" w:rsidRDefault="00BC3670" w:rsidP="001166F2">
      <w:pPr>
        <w:pStyle w:val="Contentnew"/>
        <w:ind w:right="0" w:firstLine="0"/>
        <w:rPr>
          <w:rFonts w:ascii="AngsanaUPC" w:hAnsi="AngsanaUPC" w:cs="AngsanaUPC"/>
          <w:sz w:val="32"/>
          <w:szCs w:val="32"/>
        </w:rPr>
      </w:pPr>
      <w:r w:rsidRPr="00404C95">
        <w:rPr>
          <w:rFonts w:ascii="AngsanaUPC" w:hAnsi="AngsanaUPC" w:cs="AngsanaUPC"/>
          <w:sz w:val="32"/>
          <w:szCs w:val="32"/>
        </w:rPr>
        <w:t xml:space="preserve"> </w:t>
      </w:r>
      <w:r w:rsidRPr="00FC4DF4">
        <w:rPr>
          <w:rFonts w:ascii="AngsanaUPC" w:hAnsi="AngsanaUPC" w:cs="AngsanaUPC"/>
          <w:b/>
          <w:bCs/>
          <w:sz w:val="32"/>
          <w:szCs w:val="32"/>
          <w:cs/>
        </w:rPr>
        <w:t>หมายเหตุ</w:t>
      </w:r>
      <w:r w:rsidRPr="00FC4DF4">
        <w:rPr>
          <w:rFonts w:ascii="AngsanaUPC" w:hAnsi="AngsanaUPC" w:cs="AngsanaUPC"/>
          <w:b/>
          <w:bCs/>
          <w:sz w:val="32"/>
          <w:szCs w:val="32"/>
        </w:rPr>
        <w:t>:</w:t>
      </w:r>
      <w:r w:rsidRPr="00404C95">
        <w:rPr>
          <w:rFonts w:ascii="AngsanaUPC" w:hAnsi="AngsanaUPC" w:cs="AngsanaUPC"/>
          <w:sz w:val="32"/>
          <w:szCs w:val="32"/>
          <w:cs/>
        </w:rPr>
        <w:t xml:space="preserve"> </w:t>
      </w:r>
      <w:r w:rsidR="006F2DEC" w:rsidRPr="00404C95">
        <w:rPr>
          <w:rFonts w:ascii="AngsanaUPC" w:hAnsi="AngsanaUPC" w:cs="AngsanaUPC"/>
          <w:position w:val="-6"/>
          <w:sz w:val="32"/>
          <w:szCs w:val="32"/>
        </w:rPr>
        <w:object w:dxaOrig="1600" w:dyaOrig="260" w14:anchorId="7B8A5953">
          <v:shape id="_x0000_i1171" type="#_x0000_t75" style="width:79.5pt;height:12.75pt" o:ole="">
            <v:imagedata r:id="rId35" o:title=""/>
          </v:shape>
          <o:OLEObject Type="Embed" ProgID="Equation.DSMT4" ShapeID="_x0000_i1171" DrawAspect="Content" ObjectID="_1662447864" r:id="rId36"/>
        </w:object>
      </w:r>
      <w:r w:rsidRPr="00404C95">
        <w:rPr>
          <w:rFonts w:ascii="AngsanaUPC" w:hAnsi="AngsanaUPC" w:cs="AngsanaUPC"/>
          <w:sz w:val="32"/>
          <w:szCs w:val="32"/>
          <w:cs/>
        </w:rPr>
        <w:t xml:space="preserve"> </w:t>
      </w:r>
    </w:p>
    <w:p w14:paraId="08D301BF" w14:textId="77777777" w:rsidR="001166F2" w:rsidRPr="00404C95" w:rsidRDefault="001166F2" w:rsidP="001166F2">
      <w:pPr>
        <w:pStyle w:val="Contentnew"/>
        <w:ind w:right="0" w:firstLine="0"/>
        <w:rPr>
          <w:rFonts w:ascii="AngsanaUPC" w:hAnsi="AngsanaUPC" w:cs="AngsanaUPC"/>
          <w:sz w:val="32"/>
          <w:szCs w:val="32"/>
        </w:rPr>
      </w:pPr>
    </w:p>
    <w:p w14:paraId="21F6A60D" w14:textId="77777777" w:rsidR="001166F2" w:rsidRDefault="000C1C9A" w:rsidP="001166F2">
      <w:pPr>
        <w:pStyle w:val="Contentnew"/>
        <w:ind w:right="0" w:firstLine="709"/>
        <w:rPr>
          <w:rFonts w:ascii="AngsanaUPC" w:hAnsi="AngsanaUPC" w:cs="AngsanaUPC"/>
          <w:sz w:val="32"/>
          <w:szCs w:val="32"/>
        </w:rPr>
      </w:pPr>
      <w:r w:rsidRPr="000C1C9A">
        <w:rPr>
          <w:position w:val="-4"/>
        </w:rPr>
        <w:object w:dxaOrig="260" w:dyaOrig="200" w14:anchorId="0591CE0D">
          <v:shape id="_x0000_i1172" type="#_x0000_t75" style="width:14.25pt;height:10.5pt" o:ole="">
            <v:imagedata r:id="rId37" o:title=""/>
          </v:shape>
          <o:OLEObject Type="Embed" ProgID="Equation.DSMT4" ShapeID="_x0000_i1172" DrawAspect="Content" ObjectID="_1662447865" r:id="rId38"/>
        </w:object>
      </w:r>
      <w:r w:rsidR="001166F2" w:rsidRPr="00404C95">
        <w:rPr>
          <w:rFonts w:ascii="AngsanaUPC" w:hAnsi="AngsanaUPC" w:cs="AngsanaUPC"/>
          <w:sz w:val="32"/>
          <w:szCs w:val="32"/>
        </w:rPr>
        <w:t xml:space="preserve"> </w:t>
      </w:r>
      <w:r w:rsidR="001166F2">
        <w:rPr>
          <w:rFonts w:ascii="AngsanaUPC" w:hAnsi="AngsanaUPC" w:cs="AngsanaUPC"/>
          <w:sz w:val="32"/>
          <w:szCs w:val="32"/>
        </w:rPr>
        <w:t xml:space="preserve">    </w:t>
      </w:r>
      <w:r w:rsidR="001166F2" w:rsidRPr="00404C95">
        <w:rPr>
          <w:rFonts w:ascii="AngsanaUPC" w:hAnsi="AngsanaUPC" w:cs="AngsanaUPC"/>
          <w:sz w:val="32"/>
          <w:szCs w:val="32"/>
          <w:cs/>
        </w:rPr>
        <w:t xml:space="preserve">คือ  </w:t>
      </w:r>
      <w:r w:rsidR="001166F2">
        <w:rPr>
          <w:rFonts w:ascii="AngsanaUPC" w:hAnsi="AngsanaUPC" w:cs="AngsanaUPC" w:hint="cs"/>
          <w:sz w:val="32"/>
          <w:szCs w:val="32"/>
          <w:cs/>
        </w:rPr>
        <w:t>ตัวแปรที่ใช้กำหนดขนาดของมุมที่ฐานของหัวร่องน้ำ</w:t>
      </w:r>
      <w:r w:rsidR="001166F2">
        <w:rPr>
          <w:rFonts w:ascii="AngsanaUPC" w:hAnsi="AngsanaUPC" w:cs="AngsanaUPC"/>
          <w:sz w:val="32"/>
          <w:szCs w:val="32"/>
        </w:rPr>
        <w:t xml:space="preserve">, </w:t>
      </w:r>
      <w:proofErr w:type="spellStart"/>
      <w:r w:rsidR="001166F2">
        <w:rPr>
          <w:rFonts w:ascii="AngsanaUPC" w:hAnsi="AngsanaUPC" w:cs="AngsanaUPC"/>
          <w:sz w:val="32"/>
          <w:szCs w:val="32"/>
        </w:rPr>
        <w:t>arccot</w:t>
      </w:r>
      <w:proofErr w:type="spellEnd"/>
      <w:r w:rsidR="001166F2">
        <w:rPr>
          <w:rFonts w:ascii="AngsanaUPC" w:hAnsi="AngsanaUPC" w:cs="AngsanaUPC"/>
          <w:sz w:val="32"/>
          <w:szCs w:val="32"/>
        </w:rPr>
        <w:t>(m)</w:t>
      </w:r>
      <w:r w:rsidR="001166F2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14:paraId="0E4CF3E7" w14:textId="77777777" w:rsidR="006F2DEC" w:rsidRDefault="006F2DEC" w:rsidP="001166F2">
      <w:pPr>
        <w:pStyle w:val="Contentnew"/>
        <w:ind w:right="0" w:firstLine="709"/>
        <w:rPr>
          <w:rFonts w:ascii="AngsanaUPC" w:hAnsi="AngsanaUPC" w:cs="AngsanaUPC"/>
          <w:sz w:val="32"/>
          <w:szCs w:val="32"/>
        </w:rPr>
      </w:pPr>
      <w:r w:rsidRPr="00404C95">
        <w:rPr>
          <w:rFonts w:ascii="AngsanaUPC" w:hAnsi="AngsanaUPC" w:cs="AngsanaUPC"/>
          <w:position w:val="-8"/>
          <w:sz w:val="32"/>
          <w:szCs w:val="32"/>
        </w:rPr>
        <w:object w:dxaOrig="400" w:dyaOrig="279" w14:anchorId="459A76CE">
          <v:shape id="_x0000_i1173" type="#_x0000_t75" style="width:18.75pt;height:14.25pt" o:ole="">
            <v:imagedata r:id="rId39" o:title=""/>
          </v:shape>
          <o:OLEObject Type="Embed" ProgID="Equation.DSMT4" ShapeID="_x0000_i1173" DrawAspect="Content" ObjectID="_1662447866" r:id="rId40"/>
        </w:object>
      </w:r>
      <w:r w:rsidRPr="00404C95">
        <w:rPr>
          <w:rFonts w:ascii="AngsanaUPC" w:hAnsi="AngsanaUPC" w:cs="AngsanaUPC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Pr="00404C95">
        <w:rPr>
          <w:rFonts w:ascii="AngsanaUPC" w:hAnsi="AngsanaUPC" w:cs="AngsanaUPC"/>
          <w:sz w:val="32"/>
          <w:szCs w:val="32"/>
          <w:cs/>
        </w:rPr>
        <w:t xml:space="preserve">คือ  </w:t>
      </w:r>
      <w:r w:rsidR="001C143C">
        <w:rPr>
          <w:rFonts w:ascii="AngsanaUPC" w:hAnsi="AngsanaUPC" w:cs="AngsanaUPC" w:hint="cs"/>
          <w:sz w:val="32"/>
          <w:szCs w:val="32"/>
          <w:cs/>
        </w:rPr>
        <w:t>ความลึก</w:t>
      </w:r>
      <w:r w:rsidRPr="00404C95">
        <w:rPr>
          <w:rFonts w:ascii="AngsanaUPC" w:hAnsi="AngsanaUPC" w:cs="AngsanaUPC"/>
          <w:sz w:val="32"/>
          <w:szCs w:val="32"/>
          <w:cs/>
        </w:rPr>
        <w:t>น้ำใต้ดินด้านเหนือน้ำและท้ายน้ำ ตามลำดับ</w:t>
      </w:r>
    </w:p>
    <w:p w14:paraId="39359AB8" w14:textId="77777777" w:rsidR="006F2DEC" w:rsidRPr="00404C95" w:rsidRDefault="006F2DEC" w:rsidP="006F2DEC">
      <w:pPr>
        <w:pStyle w:val="Contentnew"/>
        <w:tabs>
          <w:tab w:val="left" w:pos="1260"/>
          <w:tab w:val="left" w:pos="1620"/>
        </w:tabs>
        <w:ind w:right="0" w:firstLine="709"/>
        <w:rPr>
          <w:rFonts w:ascii="AngsanaUPC" w:hAnsi="AngsanaUPC" w:cs="AngsanaUPC"/>
          <w:sz w:val="32"/>
          <w:szCs w:val="32"/>
        </w:rPr>
      </w:pPr>
      <w:r w:rsidRPr="002A2AE1">
        <w:rPr>
          <w:position w:val="-4"/>
        </w:rPr>
        <w:object w:dxaOrig="240" w:dyaOrig="240" w14:anchorId="51CC8B83">
          <v:shape id="_x0000_i1174" type="#_x0000_t75" style="width:12.75pt;height:12.75pt" o:ole="">
            <v:imagedata r:id="rId41" o:title=""/>
          </v:shape>
          <o:OLEObject Type="Embed" ProgID="Equation.DSMT4" ShapeID="_x0000_i1174" DrawAspect="Content" ObjectID="_1662447867" r:id="rId42"/>
        </w:object>
      </w:r>
      <w:r w:rsidR="00826853">
        <w:rPr>
          <w:sz w:val="32"/>
          <w:szCs w:val="32"/>
        </w:rPr>
        <w:t xml:space="preserve">    </w:t>
      </w:r>
      <w:r w:rsidR="00826853">
        <w:rPr>
          <w:sz w:val="36"/>
          <w:szCs w:val="36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คือ</w:t>
      </w:r>
      <w:r>
        <w:rPr>
          <w:rFonts w:ascii="AngsanaUPC" w:hAnsi="AngsanaUPC" w:cs="AngsanaUPC"/>
          <w:sz w:val="32"/>
          <w:szCs w:val="32"/>
          <w:cs/>
        </w:rPr>
        <w:t xml:space="preserve">  </w:t>
      </w:r>
      <w:r w:rsidRPr="009C7A69">
        <w:rPr>
          <w:rFonts w:ascii="AngsanaUPC" w:hAnsi="AngsanaUPC" w:cs="AngsanaUPC"/>
          <w:sz w:val="32"/>
          <w:szCs w:val="32"/>
          <w:cs/>
        </w:rPr>
        <w:t xml:space="preserve">อัตราการเติมน้ำ </w:t>
      </w:r>
      <w:r w:rsidRPr="009C7A69">
        <w:rPr>
          <w:rFonts w:ascii="AngsanaUPC" w:hAnsi="AngsanaUPC" w:cs="AngsanaUPC"/>
          <w:sz w:val="32"/>
          <w:szCs w:val="32"/>
        </w:rPr>
        <w:t xml:space="preserve">(+) </w:t>
      </w:r>
      <w:r w:rsidRPr="009C7A69">
        <w:rPr>
          <w:rFonts w:ascii="AngsanaUPC" w:hAnsi="AngsanaUPC" w:cs="AngsanaUPC"/>
          <w:sz w:val="32"/>
          <w:szCs w:val="32"/>
          <w:cs/>
        </w:rPr>
        <w:t xml:space="preserve">หรือปล่อยน้ำ </w:t>
      </w:r>
      <w:r w:rsidRPr="009C7A69">
        <w:rPr>
          <w:rFonts w:ascii="AngsanaUPC" w:hAnsi="AngsanaUPC" w:cs="AngsanaUPC"/>
          <w:sz w:val="32"/>
          <w:szCs w:val="32"/>
        </w:rPr>
        <w:t xml:space="preserve">(-) </w:t>
      </w:r>
      <w:r w:rsidRPr="009C7A69">
        <w:rPr>
          <w:rFonts w:ascii="AngsanaUPC" w:hAnsi="AngsanaUPC" w:cs="AngsanaUPC"/>
          <w:sz w:val="32"/>
          <w:szCs w:val="32"/>
          <w:cs/>
        </w:rPr>
        <w:t>ของน้ำใต้ดิน</w:t>
      </w:r>
    </w:p>
    <w:p w14:paraId="587D485A" w14:textId="77777777" w:rsidR="001166F2" w:rsidRPr="00404C95" w:rsidRDefault="000C1C9A" w:rsidP="001166F2">
      <w:pPr>
        <w:pStyle w:val="Contentnew"/>
        <w:ind w:right="0" w:firstLine="709"/>
        <w:rPr>
          <w:rFonts w:ascii="AngsanaUPC" w:hAnsi="AngsanaUPC" w:cs="AngsanaUPC"/>
          <w:sz w:val="32"/>
          <w:szCs w:val="32"/>
          <w:cs/>
        </w:rPr>
      </w:pPr>
      <w:r w:rsidRPr="00404C95">
        <w:rPr>
          <w:rFonts w:ascii="AngsanaUPC" w:hAnsi="AngsanaUPC" w:cs="AngsanaUPC"/>
          <w:position w:val="-8"/>
          <w:sz w:val="32"/>
          <w:szCs w:val="32"/>
        </w:rPr>
        <w:object w:dxaOrig="380" w:dyaOrig="279" w14:anchorId="2F10EFCA">
          <v:shape id="_x0000_i1175" type="#_x0000_t75" style="width:18.75pt;height:14.25pt" o:ole="">
            <v:imagedata r:id="rId43" o:title=""/>
          </v:shape>
          <o:OLEObject Type="Embed" ProgID="Equation.DSMT4" ShapeID="_x0000_i1175" DrawAspect="Content" ObjectID="_1662447868" r:id="rId44"/>
        </w:object>
      </w:r>
      <w:r w:rsidR="001166F2" w:rsidRPr="00404C95">
        <w:rPr>
          <w:rFonts w:ascii="AngsanaUPC" w:hAnsi="AngsanaUPC" w:cs="AngsanaUPC"/>
          <w:sz w:val="32"/>
          <w:szCs w:val="32"/>
          <w:cs/>
        </w:rPr>
        <w:t xml:space="preserve"> 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166F2" w:rsidRPr="00404C95">
        <w:rPr>
          <w:rFonts w:ascii="AngsanaUPC" w:hAnsi="AngsanaUPC" w:cs="AngsanaUPC"/>
          <w:sz w:val="32"/>
          <w:szCs w:val="32"/>
          <w:cs/>
        </w:rPr>
        <w:t>คือ  ความกว้างของ</w:t>
      </w:r>
      <w:r w:rsidR="00826853">
        <w:rPr>
          <w:rFonts w:ascii="AngsanaUPC" w:hAnsi="AngsanaUPC" w:cs="AngsanaUPC" w:hint="cs"/>
          <w:sz w:val="32"/>
          <w:szCs w:val="32"/>
          <w:cs/>
        </w:rPr>
        <w:t>พื้นที่รับน้ำ</w:t>
      </w:r>
      <w:r w:rsidR="001166F2" w:rsidRPr="00404C95">
        <w:rPr>
          <w:rFonts w:ascii="AngsanaUPC" w:hAnsi="AngsanaUPC" w:cs="AngsanaUPC"/>
          <w:sz w:val="32"/>
          <w:szCs w:val="32"/>
          <w:cs/>
        </w:rPr>
        <w:t>และร่องน้ำ ตามลำดับ</w:t>
      </w:r>
    </w:p>
    <w:p w14:paraId="594D97C9" w14:textId="77777777" w:rsidR="001166F2" w:rsidRDefault="000C1C9A" w:rsidP="006F2DEC">
      <w:pPr>
        <w:pStyle w:val="Contentnew"/>
        <w:ind w:right="0" w:firstLine="709"/>
        <w:rPr>
          <w:rFonts w:ascii="AngsanaUPC" w:hAnsi="AngsanaUPC" w:cs="AngsanaUPC"/>
          <w:sz w:val="32"/>
          <w:szCs w:val="32"/>
        </w:rPr>
      </w:pPr>
      <w:r w:rsidRPr="00404C95">
        <w:rPr>
          <w:rFonts w:ascii="AngsanaUPC" w:hAnsi="AngsanaUPC" w:cs="AngsanaUPC"/>
          <w:position w:val="-8"/>
          <w:sz w:val="32"/>
          <w:szCs w:val="32"/>
        </w:rPr>
        <w:object w:dxaOrig="320" w:dyaOrig="279" w14:anchorId="37CBF1FF">
          <v:shape id="_x0000_i1176" type="#_x0000_t75" style="width:15.75pt;height:14.25pt" o:ole="">
            <v:imagedata r:id="rId45" o:title=""/>
          </v:shape>
          <o:OLEObject Type="Embed" ProgID="Equation.DSMT4" ShapeID="_x0000_i1176" DrawAspect="Content" ObjectID="_1662447869" r:id="rId46"/>
        </w:object>
      </w:r>
      <w:r w:rsidR="001166F2" w:rsidRPr="00404C95">
        <w:rPr>
          <w:rFonts w:ascii="AngsanaUPC" w:hAnsi="AngsanaUPC" w:cs="AngsanaUPC"/>
          <w:sz w:val="32"/>
          <w:szCs w:val="32"/>
          <w:cs/>
        </w:rPr>
        <w:t xml:space="preserve">  </w:t>
      </w:r>
      <w:r w:rsidR="001166F2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1166F2" w:rsidRPr="00404C95">
        <w:rPr>
          <w:rFonts w:ascii="AngsanaUPC" w:hAnsi="AngsanaUPC" w:cs="AngsanaUPC"/>
          <w:sz w:val="32"/>
          <w:szCs w:val="32"/>
          <w:cs/>
        </w:rPr>
        <w:t>คือ  ความยาวของ</w:t>
      </w:r>
      <w:r w:rsidR="00826853">
        <w:rPr>
          <w:rFonts w:ascii="AngsanaUPC" w:hAnsi="AngsanaUPC" w:cs="AngsanaUPC" w:hint="cs"/>
          <w:sz w:val="32"/>
          <w:szCs w:val="32"/>
          <w:cs/>
        </w:rPr>
        <w:t>พื้นที่รับน้ำ</w:t>
      </w:r>
      <w:r w:rsidR="001166F2" w:rsidRPr="00404C95">
        <w:rPr>
          <w:rFonts w:ascii="AngsanaUPC" w:hAnsi="AngsanaUPC" w:cs="AngsanaUPC"/>
          <w:sz w:val="32"/>
          <w:szCs w:val="32"/>
          <w:cs/>
        </w:rPr>
        <w:t>และร่องน้ำ ตามลำดับ</w:t>
      </w:r>
    </w:p>
    <w:p w14:paraId="10C4D3DD" w14:textId="77777777" w:rsidR="001166F2" w:rsidRDefault="000C1C9A" w:rsidP="00FC4DF4">
      <w:pPr>
        <w:pStyle w:val="Contentnew"/>
        <w:spacing w:after="0"/>
        <w:ind w:right="0" w:firstLine="709"/>
        <w:rPr>
          <w:rFonts w:ascii="AngsanaUPC" w:hAnsi="AngsanaUPC" w:cs="AngsanaUPC"/>
          <w:sz w:val="32"/>
          <w:szCs w:val="32"/>
        </w:rPr>
      </w:pPr>
      <w:r w:rsidRPr="00404C95">
        <w:rPr>
          <w:position w:val="-6"/>
        </w:rPr>
        <w:object w:dxaOrig="180" w:dyaOrig="260" w14:anchorId="260FA6C5">
          <v:shape id="_x0000_i1177" type="#_x0000_t75" style="width:9pt;height:14.25pt" o:ole="">
            <v:imagedata r:id="rId47" o:title=""/>
          </v:shape>
          <o:OLEObject Type="Embed" ProgID="Equation.DSMT4" ShapeID="_x0000_i1177" DrawAspect="Content" ObjectID="_1662447870" r:id="rId48"/>
        </w:object>
      </w:r>
      <w:r w:rsidR="001166F2">
        <w:rPr>
          <w:sz w:val="32"/>
          <w:szCs w:val="32"/>
        </w:rPr>
        <w:t xml:space="preserve">     </w:t>
      </w:r>
      <w:r>
        <w:t xml:space="preserve"> </w:t>
      </w:r>
      <w:r w:rsidR="001166F2">
        <w:t xml:space="preserve"> </w:t>
      </w:r>
      <w:r w:rsidR="001166F2" w:rsidRPr="000371D2">
        <w:rPr>
          <w:rFonts w:ascii="AngsanaUPC" w:hAnsi="AngsanaUPC" w:cs="AngsanaUPC"/>
          <w:sz w:val="32"/>
          <w:szCs w:val="32"/>
          <w:cs/>
        </w:rPr>
        <w:t>คือ  ความลาดชันของชั้นดิน</w:t>
      </w:r>
    </w:p>
    <w:p w14:paraId="6A007097" w14:textId="77777777" w:rsidR="000C1C9A" w:rsidRDefault="000C1C9A" w:rsidP="00FC4DF4">
      <w:pPr>
        <w:spacing w:after="0"/>
        <w:rPr>
          <w:rFonts w:ascii="AngsanaUPC" w:hAnsi="AngsanaUPC" w:cs="AngsanaUPC"/>
          <w:sz w:val="32"/>
          <w:szCs w:val="32"/>
        </w:rPr>
      </w:pPr>
    </w:p>
    <w:p w14:paraId="0BC2C950" w14:textId="16BDA8E3" w:rsidR="000C1C9A" w:rsidRPr="00B66010" w:rsidRDefault="000C1C9A" w:rsidP="00B66010">
      <w:pPr>
        <w:spacing w:after="0"/>
        <w:rPr>
          <w:rFonts w:ascii="AngsanaUPC" w:hAnsi="AngsanaUPC" w:cs="AngsanaUPC"/>
          <w:sz w:val="32"/>
          <w:szCs w:val="32"/>
        </w:rPr>
      </w:pPr>
    </w:p>
    <w:p w14:paraId="4AB1A7AD" w14:textId="77777777" w:rsidR="00F04117" w:rsidRPr="001C143C" w:rsidRDefault="00F04117" w:rsidP="00B66010">
      <w:pPr>
        <w:spacing w:after="0"/>
        <w:rPr>
          <w:rFonts w:ascii="AngsanaUPC" w:eastAsia="Times New Roman" w:hAnsi="AngsanaUPC" w:cs="AngsanaUPC"/>
          <w:b/>
          <w:bCs/>
          <w:sz w:val="32"/>
          <w:szCs w:val="32"/>
          <w:cs/>
        </w:rPr>
      </w:pPr>
    </w:p>
    <w:p w14:paraId="1C7A78BC" w14:textId="77777777" w:rsidR="005B3660" w:rsidRDefault="005B3660" w:rsidP="005B3660">
      <w:pPr>
        <w:pStyle w:val="ListParagraph"/>
        <w:numPr>
          <w:ilvl w:val="0"/>
          <w:numId w:val="13"/>
        </w:numPr>
        <w:spacing w:after="160" w:line="259" w:lineRule="auto"/>
        <w:ind w:left="270" w:hanging="270"/>
        <w:rPr>
          <w:rFonts w:ascii="AngsanaUPC" w:hAnsi="AngsanaUPC" w:cs="AngsanaUPC"/>
          <w:b/>
          <w:bCs/>
          <w:sz w:val="32"/>
          <w:szCs w:val="32"/>
        </w:rPr>
      </w:pPr>
      <w:r w:rsidRPr="005B3660">
        <w:rPr>
          <w:rFonts w:ascii="AngsanaUPC" w:hAnsi="AngsanaUPC" w:cs="AngsanaUPC" w:hint="cs"/>
          <w:b/>
          <w:bCs/>
          <w:sz w:val="32"/>
          <w:szCs w:val="32"/>
          <w:cs/>
        </w:rPr>
        <w:t>อิ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ทธิพลของมุมของหัวร่องน้ำ</w:t>
      </w:r>
      <w:r>
        <w:rPr>
          <w:rFonts w:ascii="AngsanaUPC" w:hAnsi="AngsanaUPC" w:cs="AngsanaUPC"/>
          <w:b/>
          <w:bCs/>
          <w:sz w:val="32"/>
          <w:szCs w:val="32"/>
        </w:rPr>
        <w:t xml:space="preserve">, </w:t>
      </w:r>
      <w:proofErr w:type="spellStart"/>
      <w:r>
        <w:rPr>
          <w:rFonts w:ascii="AngsanaUPC" w:hAnsi="AngsanaUPC" w:cs="AngsanaUPC"/>
          <w:b/>
          <w:bCs/>
          <w:sz w:val="32"/>
          <w:szCs w:val="32"/>
        </w:rPr>
        <w:t>arccot</w:t>
      </w:r>
      <w:proofErr w:type="spellEnd"/>
      <w:r>
        <w:rPr>
          <w:rFonts w:ascii="AngsanaUPC" w:hAnsi="AngsanaUPC" w:cs="AngsanaUPC"/>
          <w:b/>
          <w:bCs/>
          <w:sz w:val="32"/>
          <w:szCs w:val="32"/>
        </w:rPr>
        <w:t>(m)</w:t>
      </w:r>
    </w:p>
    <w:p w14:paraId="21767274" w14:textId="77777777" w:rsidR="005B3660" w:rsidRPr="003945B3" w:rsidRDefault="005B3660" w:rsidP="005B3660">
      <w:pPr>
        <w:pStyle w:val="ListParagraph"/>
        <w:spacing w:after="120"/>
        <w:ind w:left="1095"/>
        <w:rPr>
          <w:rFonts w:ascii="AngsanaUPC" w:hAnsi="AngsanaUPC" w:cs="AngsanaUPC"/>
          <w:sz w:val="32"/>
          <w:szCs w:val="32"/>
        </w:rPr>
      </w:pPr>
    </w:p>
    <w:p w14:paraId="5811A1C8" w14:textId="77777777" w:rsidR="005B3660" w:rsidRDefault="005B3660" w:rsidP="005B3660">
      <w:pPr>
        <w:ind w:firstLine="360"/>
        <w:rPr>
          <w:rFonts w:ascii="AngsanaUPC" w:hAnsi="AngsanaUPC" w:cs="AngsanaUPC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64077820" wp14:editId="0D98470F">
            <wp:extent cx="5120640" cy="3017520"/>
            <wp:effectExtent l="0" t="0" r="3810" b="0"/>
            <wp:docPr id="52913" name="Chart 529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</wp:inline>
        </w:drawing>
      </w:r>
    </w:p>
    <w:p w14:paraId="37786719" w14:textId="77777777" w:rsidR="00B66010" w:rsidRDefault="00B66010" w:rsidP="00B66010">
      <w:pPr>
        <w:rPr>
          <w:rFonts w:ascii="AngsanaUPC" w:hAnsi="AngsanaUPC" w:cs="AngsanaUPC"/>
          <w:sz w:val="32"/>
          <w:szCs w:val="32"/>
        </w:rPr>
      </w:pPr>
      <w:r w:rsidRPr="00113CC7">
        <w:rPr>
          <w:rFonts w:ascii="AngsanaUPC" w:hAnsi="AngsanaUPC" w:cs="AngsanaUPC"/>
          <w:b/>
          <w:bCs/>
          <w:sz w:val="32"/>
          <w:szCs w:val="32"/>
          <w:cs/>
        </w:rPr>
        <w:t>ภาพที่</w:t>
      </w:r>
      <w:r w:rsidRPr="00113CC7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="00504934">
        <w:rPr>
          <w:rFonts w:ascii="AngsanaUPC" w:hAnsi="AngsanaUPC" w:cs="AngsanaUPC"/>
          <w:b/>
          <w:bCs/>
          <w:sz w:val="32"/>
          <w:szCs w:val="32"/>
        </w:rPr>
        <w:t>18</w:t>
      </w:r>
      <w:r w:rsidRPr="00113CC7">
        <w:rPr>
          <w:rFonts w:ascii="AngsanaUPC" w:hAnsi="AngsanaUPC" w:cs="AngsanaUPC"/>
          <w:sz w:val="32"/>
          <w:szCs w:val="32"/>
          <w:cs/>
        </w:rPr>
        <w:t xml:space="preserve"> </w:t>
      </w:r>
      <w:r w:rsidRPr="00113CC7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900AFD">
        <w:rPr>
          <w:rFonts w:ascii="AngsanaUPC" w:hAnsi="AngsanaUPC" w:cs="AngsanaUPC"/>
          <w:sz w:val="32"/>
          <w:szCs w:val="32"/>
          <w:cs/>
        </w:rPr>
        <w:t xml:space="preserve">อิทธิพลของมุมของหัวร่องน้ำ ต่อ </w:t>
      </w:r>
      <w:r w:rsidRPr="00900AFD">
        <w:rPr>
          <w:rFonts w:ascii="AngsanaUPC" w:hAnsi="AngsanaUPC" w:cs="AngsanaUPC"/>
          <w:sz w:val="32"/>
          <w:szCs w:val="32"/>
        </w:rPr>
        <w:t>q/q</w:t>
      </w:r>
      <w:r w:rsidRPr="00717E4D">
        <w:rPr>
          <w:rFonts w:ascii="AngsanaUPC" w:hAnsi="AngsanaUPC" w:cs="AngsanaUPC"/>
          <w:sz w:val="32"/>
          <w:szCs w:val="32"/>
          <w:vertAlign w:val="subscript"/>
        </w:rPr>
        <w:t>c</w:t>
      </w:r>
      <w:r w:rsidRPr="00900AFD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ของ </w:t>
      </w:r>
      <w:r>
        <w:rPr>
          <w:rFonts w:ascii="AngsanaUPC" w:hAnsi="AngsanaUPC" w:cs="AngsanaUPC"/>
          <w:sz w:val="32"/>
          <w:szCs w:val="32"/>
        </w:rPr>
        <w:t xml:space="preserve">H/h=10, b/B=50, l/L=50 </w:t>
      </w:r>
      <w:r>
        <w:rPr>
          <w:rFonts w:ascii="AngsanaUPC" w:hAnsi="AngsanaUPC" w:cs="AngsanaUPC" w:hint="cs"/>
          <w:sz w:val="32"/>
          <w:szCs w:val="32"/>
          <w:cs/>
        </w:rPr>
        <w:t xml:space="preserve">และ </w:t>
      </w:r>
      <w:r>
        <w:rPr>
          <w:rFonts w:ascii="AngsanaUPC" w:hAnsi="AngsanaUPC" w:cs="AngsanaUPC"/>
          <w:sz w:val="32"/>
          <w:szCs w:val="32"/>
        </w:rPr>
        <w:t xml:space="preserve">S=0 </w:t>
      </w:r>
    </w:p>
    <w:p w14:paraId="21180413" w14:textId="77777777" w:rsidR="005B3660" w:rsidRPr="006828A2" w:rsidRDefault="005B3660" w:rsidP="005B3660">
      <w:pPr>
        <w:ind w:firstLine="360"/>
        <w:rPr>
          <w:rFonts w:ascii="AngsanaUPC" w:hAnsi="AngsanaUPC" w:cs="AngsanaUPC"/>
          <w:sz w:val="32"/>
          <w:szCs w:val="32"/>
        </w:rPr>
      </w:pPr>
      <w:r>
        <w:rPr>
          <w:noProof/>
        </w:rPr>
        <w:drawing>
          <wp:inline distT="0" distB="0" distL="0" distR="0" wp14:anchorId="25EABF5A" wp14:editId="39BB9C50">
            <wp:extent cx="5120640" cy="3177540"/>
            <wp:effectExtent l="0" t="0" r="3810" b="381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0"/>
              </a:graphicData>
            </a:graphic>
          </wp:inline>
        </w:drawing>
      </w:r>
      <w:r w:rsidRPr="00900AFD">
        <w:rPr>
          <w:rFonts w:ascii="AngsanaUPC" w:hAnsi="AngsanaUPC" w:cs="AngsanaUPC"/>
          <w:noProof/>
          <w:sz w:val="32"/>
          <w:szCs w:val="32"/>
        </w:rPr>
        <w:t xml:space="preserve"> </w:t>
      </w:r>
    </w:p>
    <w:p w14:paraId="31610626" w14:textId="77777777" w:rsidR="00B66010" w:rsidRDefault="00B66010" w:rsidP="00B66010">
      <w:pPr>
        <w:rPr>
          <w:rFonts w:ascii="AngsanaUPC" w:hAnsi="AngsanaUPC" w:cs="AngsanaUPC"/>
          <w:sz w:val="32"/>
          <w:szCs w:val="32"/>
        </w:rPr>
      </w:pPr>
      <w:r w:rsidRPr="00113CC7">
        <w:rPr>
          <w:rFonts w:ascii="AngsanaUPC" w:hAnsi="AngsanaUPC" w:cs="AngsanaUPC"/>
          <w:b/>
          <w:bCs/>
          <w:sz w:val="32"/>
          <w:szCs w:val="32"/>
          <w:cs/>
        </w:rPr>
        <w:t>ภาพที่</w:t>
      </w:r>
      <w:r w:rsidRPr="00113CC7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="00504934">
        <w:rPr>
          <w:rFonts w:ascii="AngsanaUPC" w:hAnsi="AngsanaUPC" w:cs="AngsanaUPC"/>
          <w:b/>
          <w:bCs/>
          <w:sz w:val="32"/>
          <w:szCs w:val="32"/>
        </w:rPr>
        <w:t>19</w:t>
      </w:r>
      <w:r w:rsidRPr="00113CC7">
        <w:rPr>
          <w:rFonts w:ascii="AngsanaUPC" w:hAnsi="AngsanaUPC" w:cs="AngsanaUPC"/>
          <w:sz w:val="32"/>
          <w:szCs w:val="32"/>
          <w:cs/>
        </w:rPr>
        <w:t xml:space="preserve"> </w:t>
      </w:r>
      <w:r w:rsidRPr="00113CC7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900AFD">
        <w:rPr>
          <w:rFonts w:ascii="AngsanaUPC" w:hAnsi="AngsanaUPC" w:cs="AngsanaUPC"/>
          <w:sz w:val="32"/>
          <w:szCs w:val="32"/>
          <w:cs/>
        </w:rPr>
        <w:t xml:space="preserve">อิทธิพลของมุมของหัวร่องน้ำ ต่อ </w:t>
      </w:r>
      <w:r w:rsidRPr="00900AFD">
        <w:rPr>
          <w:rFonts w:ascii="AngsanaUPC" w:hAnsi="AngsanaUPC" w:cs="AngsanaUPC"/>
          <w:sz w:val="32"/>
          <w:szCs w:val="32"/>
        </w:rPr>
        <w:t>q/q</w:t>
      </w:r>
      <w:r w:rsidRPr="00717E4D">
        <w:rPr>
          <w:rFonts w:ascii="AngsanaUPC" w:hAnsi="AngsanaUPC" w:cs="AngsanaUPC"/>
          <w:sz w:val="32"/>
          <w:szCs w:val="32"/>
          <w:vertAlign w:val="subscript"/>
        </w:rPr>
        <w:t>c</w:t>
      </w:r>
      <w:r w:rsidRPr="00900AFD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ของ </w:t>
      </w:r>
      <w:r w:rsidR="00EC1879">
        <w:rPr>
          <w:rFonts w:ascii="AngsanaUPC" w:hAnsi="AngsanaUPC" w:cs="AngsanaUPC"/>
          <w:sz w:val="32"/>
          <w:szCs w:val="32"/>
        </w:rPr>
        <w:t>H/h=R</w:t>
      </w:r>
      <w:r>
        <w:rPr>
          <w:rFonts w:ascii="AngsanaUPC" w:hAnsi="AngsanaUPC" w:cs="AngsanaUPC"/>
          <w:sz w:val="32"/>
          <w:szCs w:val="32"/>
        </w:rPr>
        <w:t xml:space="preserve">, b/B=50, l/L=50 </w:t>
      </w:r>
      <w:r>
        <w:rPr>
          <w:rFonts w:ascii="AngsanaUPC" w:hAnsi="AngsanaUPC" w:cs="AngsanaUPC" w:hint="cs"/>
          <w:sz w:val="32"/>
          <w:szCs w:val="32"/>
          <w:cs/>
        </w:rPr>
        <w:t xml:space="preserve">และ </w:t>
      </w:r>
      <w:r>
        <w:rPr>
          <w:rFonts w:ascii="AngsanaUPC" w:hAnsi="AngsanaUPC" w:cs="AngsanaUPC"/>
          <w:sz w:val="32"/>
          <w:szCs w:val="32"/>
        </w:rPr>
        <w:t xml:space="preserve">S=0 </w:t>
      </w:r>
    </w:p>
    <w:p w14:paraId="7235B0F3" w14:textId="77777777" w:rsidR="005B3660" w:rsidRPr="00B66010" w:rsidRDefault="005B3660" w:rsidP="005B3660">
      <w:pPr>
        <w:rPr>
          <w:rFonts w:ascii="AngsanaUPC" w:hAnsi="AngsanaUPC" w:cs="AngsanaUPC"/>
          <w:sz w:val="32"/>
          <w:szCs w:val="32"/>
        </w:rPr>
      </w:pPr>
    </w:p>
    <w:p w14:paraId="168AF34F" w14:textId="34CE6A4D" w:rsidR="00F04A09" w:rsidRDefault="00F04A09" w:rsidP="00922AC6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</w:p>
    <w:p w14:paraId="6BA4EB66" w14:textId="77777777" w:rsidR="00A16252" w:rsidRPr="00296922" w:rsidRDefault="00F04A09" w:rsidP="00296922">
      <w:pPr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  <w:cs/>
        </w:rPr>
        <w:br w:type="page"/>
      </w:r>
    </w:p>
    <w:p w14:paraId="30E78FC2" w14:textId="77777777" w:rsidR="006A5570" w:rsidRDefault="00FC4DF4" w:rsidP="00246B22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สรุป</w:t>
      </w:r>
      <w:r w:rsidR="006A5570">
        <w:rPr>
          <w:rFonts w:ascii="AngsanaUPC" w:hAnsi="AngsanaUPC" w:cs="AngsanaUPC" w:hint="cs"/>
          <w:b/>
          <w:bCs/>
          <w:sz w:val="36"/>
          <w:szCs w:val="36"/>
          <w:cs/>
        </w:rPr>
        <w:t>และข้อเสนอแนะ</w:t>
      </w:r>
    </w:p>
    <w:p w14:paraId="3E82C7F0" w14:textId="77777777" w:rsidR="006A5570" w:rsidRPr="004314D2" w:rsidRDefault="006A5570" w:rsidP="006A5570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3A3D2073" w14:textId="77777777" w:rsidR="006A5570" w:rsidRPr="00407801" w:rsidRDefault="00FC4DF4" w:rsidP="006A5570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สรุป</w:t>
      </w:r>
    </w:p>
    <w:p w14:paraId="5612A295" w14:textId="77777777" w:rsidR="006A5570" w:rsidRPr="00F67883" w:rsidRDefault="006A5570" w:rsidP="006A5570">
      <w:pPr>
        <w:rPr>
          <w:rFonts w:ascii="AngsanaUPC" w:hAnsi="AngsanaUPC" w:cs="AngsanaUPC"/>
          <w:b/>
          <w:bCs/>
          <w:sz w:val="32"/>
          <w:szCs w:val="32"/>
        </w:rPr>
      </w:pPr>
    </w:p>
    <w:p w14:paraId="75F0A42E" w14:textId="3A9501C9" w:rsidR="006A5570" w:rsidRDefault="006A5570" w:rsidP="00BC78E8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2BD776F7" w14:textId="77777777" w:rsidR="00BC78E8" w:rsidRDefault="00BC78E8" w:rsidP="00BC78E8">
      <w:pPr>
        <w:spacing w:after="0"/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03FBBE1F" w14:textId="77777777" w:rsidR="00D72305" w:rsidRDefault="00D72305">
      <w:pPr>
        <w:rPr>
          <w:rFonts w:ascii="AngsanaUPC" w:hAnsi="AngsanaUPC" w:cs="AngsanaUPC"/>
          <w:b/>
          <w:bCs/>
          <w:sz w:val="32"/>
          <w:szCs w:val="32"/>
          <w:cs/>
        </w:rPr>
      </w:pPr>
      <w:r>
        <w:rPr>
          <w:rFonts w:ascii="AngsanaUPC" w:hAnsi="AngsanaUPC" w:cs="AngsanaUPC"/>
          <w:b/>
          <w:bCs/>
          <w:sz w:val="32"/>
          <w:szCs w:val="32"/>
          <w:cs/>
        </w:rPr>
        <w:br w:type="page"/>
      </w:r>
    </w:p>
    <w:p w14:paraId="6BB95D50" w14:textId="77777777" w:rsidR="003E7B27" w:rsidRDefault="004314D2" w:rsidP="00A30622">
      <w:pPr>
        <w:jc w:val="center"/>
        <w:rPr>
          <w:rFonts w:ascii="AngsanaUPC" w:hAnsi="AngsanaUPC" w:cs="AngsanaUPC"/>
          <w:sz w:val="32"/>
          <w:szCs w:val="32"/>
        </w:rPr>
      </w:pPr>
      <w:r w:rsidRPr="00A30622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ข้อเสนอแนะ</w:t>
      </w:r>
    </w:p>
    <w:p w14:paraId="413DACCA" w14:textId="77777777" w:rsidR="00A30622" w:rsidRDefault="00A30622" w:rsidP="00A30622">
      <w:pPr>
        <w:rPr>
          <w:rFonts w:ascii="AngsanaUPC" w:hAnsi="AngsanaUPC" w:cs="AngsanaUPC"/>
          <w:sz w:val="32"/>
          <w:szCs w:val="32"/>
        </w:rPr>
      </w:pPr>
    </w:p>
    <w:p w14:paraId="3EBC8EC6" w14:textId="77777777" w:rsidR="00D72305" w:rsidRDefault="00D72305" w:rsidP="00D72305">
      <w:pPr>
        <w:jc w:val="thaiDistribute"/>
        <w:rPr>
          <w:rFonts w:ascii="AngsanaUPC" w:hAnsi="AngsanaUPC" w:cs="AngsanaUPC"/>
          <w:sz w:val="32"/>
          <w:szCs w:val="32"/>
        </w:rPr>
      </w:pPr>
    </w:p>
    <w:p w14:paraId="62BE20CA" w14:textId="77777777" w:rsidR="00D72305" w:rsidRDefault="00D72305" w:rsidP="00D72305">
      <w:pPr>
        <w:rPr>
          <w:rFonts w:ascii="AngsanaUPC" w:hAnsi="AngsanaUPC" w:cs="AngsanaUPC"/>
          <w:b/>
          <w:bCs/>
          <w:sz w:val="36"/>
          <w:szCs w:val="36"/>
        </w:rPr>
      </w:pPr>
    </w:p>
    <w:p w14:paraId="32FCBD93" w14:textId="77777777" w:rsidR="00D72305" w:rsidRDefault="00D72305">
      <w:pPr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2501823A" w14:textId="77777777" w:rsidR="00A30622" w:rsidRDefault="00A30622" w:rsidP="00A30622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A30622"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เอกสารและสิ่งอ้างอิง</w:t>
      </w:r>
    </w:p>
    <w:p w14:paraId="45EDAC08" w14:textId="77777777" w:rsidR="00A30622" w:rsidRDefault="00A30622" w:rsidP="00A30622">
      <w:pPr>
        <w:rPr>
          <w:rFonts w:ascii="AngsanaUPC" w:hAnsi="AngsanaUPC" w:cs="AngsanaUPC"/>
          <w:b/>
          <w:bCs/>
          <w:sz w:val="32"/>
          <w:szCs w:val="32"/>
        </w:rPr>
      </w:pPr>
    </w:p>
    <w:p w14:paraId="49ED9B41" w14:textId="77777777" w:rsidR="00AA6A37" w:rsidRPr="00AA6A37" w:rsidRDefault="00AA6A37" w:rsidP="00875D77">
      <w:pPr>
        <w:spacing w:after="0"/>
        <w:ind w:left="810" w:hanging="81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เกษม จันทร์แก้ว</w:t>
      </w:r>
      <w:r>
        <w:rPr>
          <w:rFonts w:ascii="AngsanaUPC" w:hAnsi="AngsanaUPC" w:cs="AngsanaUPC"/>
          <w:sz w:val="32"/>
          <w:szCs w:val="32"/>
        </w:rPr>
        <w:t xml:space="preserve">. 2539. </w:t>
      </w:r>
      <w:r w:rsidRPr="00875D77">
        <w:rPr>
          <w:rFonts w:ascii="AngsanaUPC" w:hAnsi="AngsanaUPC" w:cs="AngsanaUPC" w:hint="cs"/>
          <w:b/>
          <w:bCs/>
          <w:sz w:val="32"/>
          <w:szCs w:val="32"/>
          <w:cs/>
        </w:rPr>
        <w:t>หลักการจัดการลุ่มน้ำ</w:t>
      </w:r>
      <w:r w:rsidRPr="00875D77">
        <w:rPr>
          <w:rFonts w:ascii="AngsanaUPC" w:hAnsi="AngsanaUPC" w:cs="AngsanaUPC"/>
          <w:b/>
          <w:bCs/>
          <w:sz w:val="32"/>
          <w:szCs w:val="32"/>
        </w:rPr>
        <w:t>.</w:t>
      </w:r>
      <w:r>
        <w:rPr>
          <w:rFonts w:ascii="AngsanaUPC" w:hAnsi="AngsanaUPC" w:cs="AngsanaUPC" w:hint="cs"/>
          <w:sz w:val="32"/>
          <w:szCs w:val="32"/>
          <w:cs/>
        </w:rPr>
        <w:t xml:space="preserve"> ภาควิชาอนุรักษ์วิทยาคณะวนศาสตร์ </w:t>
      </w:r>
      <w:r w:rsidR="00875D77">
        <w:rPr>
          <w:rFonts w:ascii="AngsanaUPC" w:hAnsi="AngsanaUPC" w:cs="AngsanaUPC"/>
          <w:sz w:val="32"/>
          <w:szCs w:val="32"/>
          <w:cs/>
        </w:rPr>
        <w:br/>
      </w:r>
      <w:r w:rsidR="00875D77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มหาวิทยาลัยเกษตรศาสตร์</w:t>
      </w:r>
    </w:p>
    <w:p w14:paraId="3B69D91E" w14:textId="77777777" w:rsidR="00AA6A37" w:rsidRDefault="00AA6A37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66BB18D5" w14:textId="77777777" w:rsidR="00AA6A37" w:rsidRDefault="00AA6A37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ชลเมธ  มงคลศิลป์ </w:t>
      </w:r>
      <w:r>
        <w:rPr>
          <w:rFonts w:ascii="AngsanaUPC" w:hAnsi="AngsanaUPC" w:cs="AngsanaUPC"/>
          <w:sz w:val="32"/>
          <w:szCs w:val="32"/>
        </w:rPr>
        <w:t xml:space="preserve">2550. </w:t>
      </w:r>
      <w:r w:rsidRPr="00875D77">
        <w:rPr>
          <w:rFonts w:ascii="AngsanaUPC" w:hAnsi="AngsanaUPC" w:cs="AngsanaUPC" w:hint="cs"/>
          <w:b/>
          <w:bCs/>
          <w:sz w:val="32"/>
          <w:szCs w:val="32"/>
          <w:cs/>
        </w:rPr>
        <w:t>การศึกษาพฤติกรรมการไหลซึมของน้ำลอดใต้ผนังทึบน้ำด้วยแบบจำลองทางกายภาพและแบบจำลองเชิงตัวเลข</w:t>
      </w:r>
      <w:r w:rsidRPr="00875D77">
        <w:rPr>
          <w:rFonts w:ascii="AngsanaUPC" w:hAnsi="AngsanaUPC" w:cs="AngsanaUPC"/>
          <w:b/>
          <w:bCs/>
          <w:sz w:val="32"/>
          <w:szCs w:val="32"/>
        </w:rPr>
        <w:t>.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671587">
        <w:rPr>
          <w:rFonts w:ascii="AngsanaUPC" w:hAnsi="AngsanaUPC" w:cs="AngsanaUPC" w:hint="cs"/>
          <w:sz w:val="32"/>
          <w:szCs w:val="32"/>
          <w:cs/>
        </w:rPr>
        <w:t>มหาวิทยาลัยเกษตรศาสตร์</w:t>
      </w:r>
      <w:r w:rsidRPr="00671587">
        <w:rPr>
          <w:rFonts w:ascii="AngsanaUPC" w:hAnsi="AngsanaUPC" w:cs="AngsanaUPC"/>
          <w:sz w:val="32"/>
          <w:szCs w:val="32"/>
        </w:rPr>
        <w:t xml:space="preserve">, </w:t>
      </w:r>
      <w:r w:rsidRPr="00671587">
        <w:rPr>
          <w:rFonts w:ascii="AngsanaUPC" w:hAnsi="AngsanaUPC" w:cs="AngsanaUPC" w:hint="cs"/>
          <w:sz w:val="32"/>
          <w:szCs w:val="32"/>
          <w:cs/>
        </w:rPr>
        <w:t>กรุงเทพฯ</w:t>
      </w:r>
      <w:r w:rsidRPr="00671587">
        <w:rPr>
          <w:rFonts w:ascii="AngsanaUPC" w:hAnsi="AngsanaUPC" w:cs="AngsanaUPC"/>
          <w:sz w:val="32"/>
          <w:szCs w:val="32"/>
        </w:rPr>
        <w:t>.</w:t>
      </w:r>
    </w:p>
    <w:p w14:paraId="32B4816A" w14:textId="77777777" w:rsidR="007611AF" w:rsidRPr="007611AF" w:rsidRDefault="007611AF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51D597C6" w14:textId="77777777" w:rsidR="00A30622" w:rsidRPr="00671587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671587">
        <w:rPr>
          <w:rFonts w:ascii="AngsanaUPC" w:hAnsi="AngsanaUPC" w:cs="AngsanaUPC" w:hint="cs"/>
          <w:sz w:val="32"/>
          <w:szCs w:val="32"/>
          <w:cs/>
        </w:rPr>
        <w:t>พีรพล  แก้วนนท์</w:t>
      </w:r>
      <w:r w:rsidRPr="00671587">
        <w:rPr>
          <w:rFonts w:ascii="AngsanaUPC" w:hAnsi="AngsanaUPC" w:cs="AngsanaUPC"/>
          <w:sz w:val="32"/>
          <w:szCs w:val="32"/>
        </w:rPr>
        <w:t xml:space="preserve">. 2555.  </w:t>
      </w:r>
      <w:r w:rsidRPr="00875D77">
        <w:rPr>
          <w:rFonts w:ascii="AngsanaUPC" w:hAnsi="AngsanaUPC" w:cs="AngsanaUPC" w:hint="cs"/>
          <w:b/>
          <w:bCs/>
          <w:sz w:val="32"/>
          <w:szCs w:val="32"/>
          <w:cs/>
        </w:rPr>
        <w:t>การเกิดร่องน้ำเนื่องจากการกัดเซาะด้วยการไหลซึมแบบสามมิติ</w:t>
      </w:r>
      <w:r w:rsidRPr="00875D77">
        <w:rPr>
          <w:rFonts w:ascii="AngsanaUPC" w:hAnsi="AngsanaUPC" w:cs="AngsanaUPC"/>
          <w:b/>
          <w:bCs/>
          <w:sz w:val="32"/>
          <w:szCs w:val="32"/>
        </w:rPr>
        <w:t>.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r w:rsidR="00AA6A37" w:rsidRPr="00AA6A37">
        <w:rPr>
          <w:rFonts w:ascii="AngsanaUPC" w:hAnsi="AngsanaUPC" w:cs="AngsanaUPC"/>
          <w:sz w:val="32"/>
          <w:szCs w:val="32"/>
          <w:cs/>
        </w:rPr>
        <w:t>วิทยานิพนธ์ปริญญาโท</w:t>
      </w:r>
      <w:r w:rsidR="00AA6A37">
        <w:rPr>
          <w:rFonts w:ascii="AngsanaUPC" w:hAnsi="AngsanaUPC" w:cs="AngsanaUPC"/>
          <w:sz w:val="32"/>
          <w:szCs w:val="32"/>
        </w:rPr>
        <w:t xml:space="preserve">, </w:t>
      </w:r>
      <w:r w:rsidRPr="00671587">
        <w:rPr>
          <w:rFonts w:ascii="AngsanaUPC" w:hAnsi="AngsanaUPC" w:cs="AngsanaUPC" w:hint="cs"/>
          <w:sz w:val="32"/>
          <w:szCs w:val="32"/>
          <w:cs/>
        </w:rPr>
        <w:t>มหาวิทยาลัยเกษตรศาสตร์</w:t>
      </w:r>
      <w:r w:rsidRPr="00671587">
        <w:rPr>
          <w:rFonts w:ascii="AngsanaUPC" w:hAnsi="AngsanaUPC" w:cs="AngsanaUPC"/>
          <w:sz w:val="32"/>
          <w:szCs w:val="32"/>
        </w:rPr>
        <w:t xml:space="preserve">, </w:t>
      </w:r>
      <w:r w:rsidRPr="00671587">
        <w:rPr>
          <w:rFonts w:ascii="AngsanaUPC" w:hAnsi="AngsanaUPC" w:cs="AngsanaUPC" w:hint="cs"/>
          <w:sz w:val="32"/>
          <w:szCs w:val="32"/>
          <w:cs/>
        </w:rPr>
        <w:t>กรุงเทพฯ</w:t>
      </w:r>
      <w:r w:rsidRPr="00671587">
        <w:rPr>
          <w:rFonts w:ascii="AngsanaUPC" w:hAnsi="AngsanaUPC" w:cs="AngsanaUPC"/>
          <w:sz w:val="32"/>
          <w:szCs w:val="32"/>
        </w:rPr>
        <w:t>.</w:t>
      </w:r>
    </w:p>
    <w:p w14:paraId="0A2C5FB9" w14:textId="77777777" w:rsidR="00A30622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6360F90C" w14:textId="77777777" w:rsidR="00875D77" w:rsidRDefault="00875D77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วรากร ไม้เรียง</w:t>
      </w:r>
      <w:r>
        <w:rPr>
          <w:rFonts w:ascii="AngsanaUPC" w:hAnsi="AngsanaUPC" w:cs="AngsanaUPC"/>
          <w:sz w:val="32"/>
          <w:szCs w:val="32"/>
        </w:rPr>
        <w:t>.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 xml:space="preserve">2524. </w:t>
      </w:r>
      <w:r w:rsidRPr="00875D77">
        <w:rPr>
          <w:rFonts w:ascii="AngsanaUPC" w:hAnsi="AngsanaUPC" w:cs="AngsanaUPC" w:hint="cs"/>
          <w:b/>
          <w:bCs/>
          <w:sz w:val="32"/>
          <w:szCs w:val="32"/>
          <w:cs/>
        </w:rPr>
        <w:t>วิศวกรรมเขื่อนดิน</w:t>
      </w:r>
      <w:r w:rsidRPr="00875D77">
        <w:rPr>
          <w:rFonts w:ascii="AngsanaUPC" w:hAnsi="AngsanaUPC" w:cs="AngsanaUPC"/>
          <w:b/>
          <w:bCs/>
          <w:sz w:val="32"/>
          <w:szCs w:val="32"/>
        </w:rPr>
        <w:t>.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ครั้งที่</w:t>
      </w:r>
      <w:r>
        <w:rPr>
          <w:rFonts w:ascii="AngsanaUPC" w:hAnsi="AngsanaUPC" w:cs="AngsanaUPC"/>
          <w:sz w:val="32"/>
          <w:szCs w:val="32"/>
        </w:rPr>
        <w:t xml:space="preserve"> 2. </w:t>
      </w:r>
      <w:r>
        <w:rPr>
          <w:rFonts w:ascii="AngsanaUPC" w:hAnsi="AngsanaUPC" w:cs="AngsanaUPC" w:hint="cs"/>
          <w:sz w:val="32"/>
          <w:szCs w:val="32"/>
          <w:cs/>
        </w:rPr>
        <w:t>ไลบรารี่นาย</w:t>
      </w:r>
      <w:r>
        <w:rPr>
          <w:rFonts w:ascii="AngsanaUPC" w:hAnsi="AngsanaUPC" w:cs="AngsanaUPC"/>
          <w:sz w:val="32"/>
          <w:szCs w:val="32"/>
        </w:rPr>
        <w:t xml:space="preserve">, </w:t>
      </w:r>
      <w:r>
        <w:rPr>
          <w:rFonts w:ascii="AngsanaUPC" w:hAnsi="AngsanaUPC" w:cs="AngsanaUPC" w:hint="cs"/>
          <w:sz w:val="32"/>
          <w:szCs w:val="32"/>
          <w:cs/>
        </w:rPr>
        <w:t>กรุงเทพฯ</w:t>
      </w:r>
      <w:r>
        <w:rPr>
          <w:rFonts w:ascii="AngsanaUPC" w:hAnsi="AngsanaUPC" w:cs="AngsanaUPC"/>
          <w:sz w:val="32"/>
          <w:szCs w:val="32"/>
        </w:rPr>
        <w:t>.</w:t>
      </w:r>
    </w:p>
    <w:p w14:paraId="1A3F2E15" w14:textId="77777777" w:rsidR="00EC7C1B" w:rsidRDefault="00EC7C1B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04D7A49D" w14:textId="77777777" w:rsidR="00EC7C1B" w:rsidRDefault="00EC7C1B" w:rsidP="00EC7C1B">
      <w:pPr>
        <w:tabs>
          <w:tab w:val="left" w:pos="851"/>
          <w:tab w:val="left" w:pos="1134"/>
          <w:tab w:val="left" w:pos="1701"/>
        </w:tabs>
        <w:spacing w:after="0" w:line="240" w:lineRule="auto"/>
        <w:ind w:left="900" w:hanging="90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t>Bendient,P.B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, </w:t>
      </w:r>
      <w:proofErr w:type="spellStart"/>
      <w:r>
        <w:rPr>
          <w:rFonts w:ascii="AngsanaUPC" w:hAnsi="AngsanaUPC" w:cs="AngsanaUPC"/>
          <w:sz w:val="32"/>
          <w:szCs w:val="32"/>
        </w:rPr>
        <w:t>W.C.Huber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and B.E. Vieux. 2008. </w:t>
      </w:r>
      <w:r w:rsidRPr="00EC7C1B">
        <w:rPr>
          <w:rFonts w:ascii="AngsanaUPC" w:hAnsi="AngsanaUPC" w:cs="AngsanaUPC"/>
          <w:b/>
          <w:bCs/>
          <w:sz w:val="32"/>
          <w:szCs w:val="32"/>
        </w:rPr>
        <w:t>Hydrology and Floodplain Analysis,</w:t>
      </w:r>
      <w:r>
        <w:rPr>
          <w:rFonts w:ascii="AngsanaUPC" w:hAnsi="AngsanaUPC" w:cs="AngsanaUPC"/>
          <w:sz w:val="32"/>
          <w:szCs w:val="32"/>
        </w:rPr>
        <w:t xml:space="preserve"> Chapter8, p.795. Prentice Hall, New Jersey.</w:t>
      </w:r>
    </w:p>
    <w:p w14:paraId="5FD2CB5D" w14:textId="77777777" w:rsidR="00875D77" w:rsidRDefault="00875D77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34D08EB2" w14:textId="77777777" w:rsidR="00A30622" w:rsidRDefault="00A30622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671587">
        <w:rPr>
          <w:rFonts w:ascii="AngsanaUPC" w:hAnsi="AngsanaUPC" w:cs="AngsanaUPC"/>
          <w:sz w:val="32"/>
          <w:szCs w:val="32"/>
        </w:rPr>
        <w:t>Chu-</w:t>
      </w:r>
      <w:proofErr w:type="spellStart"/>
      <w:r w:rsidRPr="00671587">
        <w:rPr>
          <w:rFonts w:ascii="AngsanaUPC" w:hAnsi="AngsanaUPC" w:cs="AngsanaUPC"/>
          <w:sz w:val="32"/>
          <w:szCs w:val="32"/>
        </w:rPr>
        <w:t>Agor</w:t>
      </w:r>
      <w:proofErr w:type="spellEnd"/>
      <w:r w:rsidRPr="00671587">
        <w:rPr>
          <w:rFonts w:ascii="AngsanaUPC" w:hAnsi="AngsanaUPC" w:cs="AngsanaUPC"/>
          <w:sz w:val="32"/>
          <w:szCs w:val="32"/>
        </w:rPr>
        <w:t xml:space="preserve">, M., G. A. Fox, R. M. </w:t>
      </w:r>
      <w:proofErr w:type="spellStart"/>
      <w:r w:rsidRPr="00671587">
        <w:rPr>
          <w:rFonts w:ascii="AngsanaUPC" w:hAnsi="AngsanaUPC" w:cs="AngsanaUPC"/>
          <w:sz w:val="32"/>
          <w:szCs w:val="32"/>
        </w:rPr>
        <w:t>Cancienne</w:t>
      </w:r>
      <w:proofErr w:type="spellEnd"/>
      <w:r w:rsidRPr="00671587">
        <w:rPr>
          <w:rFonts w:ascii="AngsanaUPC" w:hAnsi="AngsanaUPC" w:cs="AngsanaUPC"/>
          <w:sz w:val="32"/>
          <w:szCs w:val="32"/>
        </w:rPr>
        <w:t xml:space="preserve"> and G. V. Wilson</w:t>
      </w:r>
      <w:r w:rsidR="008456AF">
        <w:rPr>
          <w:rFonts w:ascii="AngsanaUPC" w:hAnsi="AngsanaUPC" w:cs="AngsanaUPC"/>
          <w:sz w:val="32"/>
          <w:szCs w:val="32"/>
        </w:rPr>
        <w:t xml:space="preserve">. </w:t>
      </w:r>
      <w:r w:rsidR="008456AF" w:rsidRPr="00671587">
        <w:rPr>
          <w:rFonts w:ascii="AngsanaUPC" w:hAnsi="AngsanaUPC" w:cs="AngsanaUPC"/>
          <w:sz w:val="32"/>
          <w:szCs w:val="32"/>
        </w:rPr>
        <w:t>2008.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r w:rsidRPr="00875D77">
        <w:rPr>
          <w:rFonts w:ascii="AngsanaUPC" w:hAnsi="AngsanaUPC" w:cs="AngsanaUPC"/>
          <w:b/>
          <w:bCs/>
          <w:sz w:val="32"/>
          <w:szCs w:val="32"/>
        </w:rPr>
        <w:t>Seepage caused tension failures and ero</w:t>
      </w:r>
      <w:r w:rsidR="00875D77" w:rsidRPr="00875D77">
        <w:rPr>
          <w:rFonts w:ascii="AngsanaUPC" w:hAnsi="AngsanaUPC" w:cs="AngsanaUPC"/>
          <w:b/>
          <w:bCs/>
          <w:sz w:val="32"/>
          <w:szCs w:val="32"/>
        </w:rPr>
        <w:t>sion undercutting of hillslopes.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="00875D77">
        <w:rPr>
          <w:rFonts w:ascii="AngsanaUPC" w:hAnsi="AngsanaUPC" w:cs="AngsanaUPC"/>
          <w:i/>
          <w:iCs/>
          <w:sz w:val="32"/>
          <w:szCs w:val="32"/>
        </w:rPr>
        <w:t>J.Hydrology</w:t>
      </w:r>
      <w:proofErr w:type="spellEnd"/>
      <w:r w:rsidR="00875D77">
        <w:rPr>
          <w:rFonts w:ascii="AngsanaUPC" w:hAnsi="AngsanaUPC" w:cs="AngsanaUPC"/>
          <w:i/>
          <w:iCs/>
          <w:sz w:val="32"/>
          <w:szCs w:val="32"/>
        </w:rPr>
        <w:t>.</w:t>
      </w:r>
      <w:r w:rsidRPr="00671587">
        <w:rPr>
          <w:rFonts w:ascii="AngsanaUPC" w:hAnsi="AngsanaUPC" w:cs="AngsanaUPC"/>
          <w:sz w:val="32"/>
          <w:szCs w:val="32"/>
        </w:rPr>
        <w:t xml:space="preserve"> Vol. 359, JSCE, </w:t>
      </w:r>
      <w:r w:rsidR="008456AF">
        <w:rPr>
          <w:rFonts w:ascii="AngsanaUPC" w:hAnsi="AngsanaUPC" w:cs="AngsanaUPC"/>
          <w:sz w:val="32"/>
          <w:szCs w:val="32"/>
        </w:rPr>
        <w:br/>
      </w:r>
      <w:r w:rsidRPr="00671587">
        <w:rPr>
          <w:rFonts w:ascii="AngsanaUPC" w:hAnsi="AngsanaUPC" w:cs="AngsanaUPC"/>
          <w:sz w:val="32"/>
          <w:szCs w:val="32"/>
        </w:rPr>
        <w:t xml:space="preserve">pp. </w:t>
      </w:r>
      <w:r w:rsidR="008456AF">
        <w:rPr>
          <w:rFonts w:ascii="AngsanaUPC" w:hAnsi="AngsanaUPC" w:cs="AngsanaUPC"/>
          <w:sz w:val="32"/>
          <w:szCs w:val="32"/>
        </w:rPr>
        <w:t>247-259.</w:t>
      </w:r>
    </w:p>
    <w:p w14:paraId="3FFF0952" w14:textId="77777777" w:rsidR="0002476C" w:rsidRDefault="0002476C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361573A5" w14:textId="77777777" w:rsidR="0002476C" w:rsidRDefault="0002476C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 w:rsidRPr="0002476C">
        <w:rPr>
          <w:rFonts w:ascii="AngsanaUPC" w:hAnsi="AngsanaUPC" w:cs="AngsanaUPC"/>
          <w:sz w:val="32"/>
          <w:szCs w:val="32"/>
        </w:rPr>
        <w:t>Devauchelle</w:t>
      </w:r>
      <w:proofErr w:type="spellEnd"/>
      <w:r w:rsidRPr="0002476C">
        <w:rPr>
          <w:rFonts w:ascii="AngsanaUPC" w:hAnsi="AngsanaUPC" w:cs="AngsanaUPC"/>
          <w:sz w:val="32"/>
          <w:szCs w:val="32"/>
        </w:rPr>
        <w:t>, O., Petroff, P., Se</w:t>
      </w:r>
      <w:r w:rsidR="008456AF">
        <w:rPr>
          <w:rFonts w:ascii="AngsanaUPC" w:hAnsi="AngsanaUPC" w:cs="AngsanaUPC"/>
          <w:sz w:val="32"/>
          <w:szCs w:val="32"/>
        </w:rPr>
        <w:t>ybold, H. F., &amp; Rothman, D. H. 2012</w:t>
      </w:r>
      <w:r w:rsidRPr="0002476C">
        <w:rPr>
          <w:rFonts w:ascii="AngsanaUPC" w:hAnsi="AngsanaUPC" w:cs="AngsanaUPC"/>
          <w:sz w:val="32"/>
          <w:szCs w:val="32"/>
        </w:rPr>
        <w:t xml:space="preserve">. </w:t>
      </w:r>
      <w:r w:rsidRPr="008456AF">
        <w:rPr>
          <w:rFonts w:ascii="AngsanaUPC" w:hAnsi="AngsanaUPC" w:cs="AngsanaUPC"/>
          <w:b/>
          <w:bCs/>
          <w:sz w:val="32"/>
          <w:szCs w:val="32"/>
        </w:rPr>
        <w:t>Ramification of stream networks.</w:t>
      </w:r>
      <w:r w:rsidRPr="0002476C">
        <w:rPr>
          <w:rFonts w:ascii="AngsanaUPC" w:hAnsi="AngsanaUPC" w:cs="AngsanaUPC"/>
          <w:sz w:val="32"/>
          <w:szCs w:val="32"/>
        </w:rPr>
        <w:t xml:space="preserve"> Proceedings of the National Academy of Sciences of the United States of America, 109, 20,832–20,836.</w:t>
      </w:r>
    </w:p>
    <w:p w14:paraId="70024726" w14:textId="77777777" w:rsidR="003E2C64" w:rsidRDefault="003E2C64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22705E37" w14:textId="77777777" w:rsidR="007611AF" w:rsidRDefault="007611AF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t>Darcy,H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1856. </w:t>
      </w:r>
      <w:r w:rsidRPr="007611AF">
        <w:rPr>
          <w:rFonts w:ascii="AngsanaUPC" w:hAnsi="AngsanaUPC" w:cs="AngsanaUPC"/>
          <w:b/>
          <w:bCs/>
          <w:sz w:val="32"/>
          <w:szCs w:val="32"/>
        </w:rPr>
        <w:t xml:space="preserve">Les </w:t>
      </w:r>
      <w:proofErr w:type="spellStart"/>
      <w:r w:rsidRPr="007611AF">
        <w:rPr>
          <w:rFonts w:ascii="AngsanaUPC" w:hAnsi="AngsanaUPC" w:cs="AngsanaUPC"/>
          <w:b/>
          <w:bCs/>
          <w:sz w:val="32"/>
          <w:szCs w:val="32"/>
        </w:rPr>
        <w:t>Fontaines</w:t>
      </w:r>
      <w:proofErr w:type="spellEnd"/>
      <w:r w:rsidRPr="007611AF">
        <w:rPr>
          <w:rFonts w:ascii="AngsanaUPC" w:hAnsi="AngsanaUPC" w:cs="AngsanaUPC"/>
          <w:b/>
          <w:bCs/>
          <w:sz w:val="32"/>
          <w:szCs w:val="32"/>
        </w:rPr>
        <w:t xml:space="preserve"> </w:t>
      </w:r>
      <w:proofErr w:type="spellStart"/>
      <w:r w:rsidRPr="007611AF">
        <w:rPr>
          <w:rFonts w:ascii="AngsanaUPC" w:hAnsi="AngsanaUPC" w:cs="AngsanaUPC"/>
          <w:b/>
          <w:bCs/>
          <w:sz w:val="32"/>
          <w:szCs w:val="32"/>
        </w:rPr>
        <w:t>publiques</w:t>
      </w:r>
      <w:proofErr w:type="spellEnd"/>
      <w:r w:rsidRPr="007611AF">
        <w:rPr>
          <w:rFonts w:ascii="AngsanaUPC" w:hAnsi="AngsanaUPC" w:cs="AngsanaUPC"/>
          <w:b/>
          <w:bCs/>
          <w:sz w:val="32"/>
          <w:szCs w:val="32"/>
        </w:rPr>
        <w:t xml:space="preserve"> de la </w:t>
      </w:r>
      <w:proofErr w:type="spellStart"/>
      <w:r w:rsidRPr="007611AF">
        <w:rPr>
          <w:rFonts w:ascii="AngsanaUPC" w:hAnsi="AngsanaUPC" w:cs="AngsanaUPC"/>
          <w:b/>
          <w:bCs/>
          <w:sz w:val="32"/>
          <w:szCs w:val="32"/>
        </w:rPr>
        <w:t>ville</w:t>
      </w:r>
      <w:proofErr w:type="spellEnd"/>
      <w:r w:rsidRPr="007611AF">
        <w:rPr>
          <w:rFonts w:ascii="AngsanaUPC" w:hAnsi="AngsanaUPC" w:cs="AngsanaUPC"/>
          <w:b/>
          <w:bCs/>
          <w:sz w:val="32"/>
          <w:szCs w:val="32"/>
        </w:rPr>
        <w:t xml:space="preserve"> de Dijon,</w:t>
      </w:r>
      <w:r>
        <w:rPr>
          <w:rFonts w:ascii="AngsanaUPC" w:hAnsi="AngsanaUPC" w:cs="AngsanaUPC"/>
          <w:sz w:val="32"/>
          <w:szCs w:val="32"/>
        </w:rPr>
        <w:t xml:space="preserve"> Paris.</w:t>
      </w:r>
    </w:p>
    <w:p w14:paraId="4BDB1C8D" w14:textId="77777777" w:rsidR="007611AF" w:rsidRDefault="007611AF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2FE32C62" w14:textId="77777777" w:rsidR="003E2C64" w:rsidRDefault="003E2C64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t>Das,B.M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1990. </w:t>
      </w:r>
      <w:r w:rsidRPr="007611AF">
        <w:rPr>
          <w:rFonts w:ascii="AngsanaUPC" w:hAnsi="AngsanaUPC" w:cs="AngsanaUPC"/>
          <w:b/>
          <w:bCs/>
          <w:sz w:val="32"/>
          <w:szCs w:val="32"/>
        </w:rPr>
        <w:t>Advances Soil Mechanic.</w:t>
      </w:r>
      <w:r>
        <w:rPr>
          <w:rFonts w:ascii="AngsanaUPC" w:hAnsi="AngsanaUPC" w:cs="AngsanaUPC"/>
          <w:sz w:val="32"/>
          <w:szCs w:val="32"/>
        </w:rPr>
        <w:t xml:space="preserve"> McGraw-Hill, Singapore.</w:t>
      </w:r>
    </w:p>
    <w:p w14:paraId="392A794E" w14:textId="77777777" w:rsidR="003E2C64" w:rsidRDefault="003E2C64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2D7C66AD" w14:textId="77777777" w:rsidR="00186EB6" w:rsidRDefault="003E2C64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t>Hans,S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2007. </w:t>
      </w:r>
      <w:r w:rsidRPr="003E2C64">
        <w:rPr>
          <w:rFonts w:ascii="AngsanaUPC" w:hAnsi="AngsanaUPC" w:cs="AngsanaUPC"/>
          <w:b/>
          <w:bCs/>
          <w:sz w:val="32"/>
          <w:szCs w:val="32"/>
        </w:rPr>
        <w:t>Groundwater.</w:t>
      </w:r>
      <w:r w:rsidRPr="003E2C64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</w:rPr>
        <w:t>Groundwater. U.S. Geological Survey, The United States.</w:t>
      </w:r>
    </w:p>
    <w:p w14:paraId="187BBD50" w14:textId="77777777" w:rsidR="007611AF" w:rsidRDefault="007611AF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lastRenderedPageBreak/>
        <w:t>Howard,A.D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and  </w:t>
      </w:r>
      <w:proofErr w:type="spellStart"/>
      <w:r>
        <w:rPr>
          <w:rFonts w:ascii="AngsanaUPC" w:hAnsi="AngsanaUPC" w:cs="AngsanaUPC"/>
          <w:sz w:val="32"/>
          <w:szCs w:val="32"/>
        </w:rPr>
        <w:t>C.F.McLaneIII</w:t>
      </w:r>
      <w:proofErr w:type="spellEnd"/>
      <w:r>
        <w:rPr>
          <w:rFonts w:ascii="AngsanaUPC" w:hAnsi="AngsanaUPC" w:cs="AngsanaUPC"/>
          <w:sz w:val="32"/>
          <w:szCs w:val="32"/>
        </w:rPr>
        <w:t xml:space="preserve">. 1998. </w:t>
      </w:r>
      <w:r w:rsidRPr="00203ECE">
        <w:rPr>
          <w:rFonts w:ascii="AngsanaUPC" w:hAnsi="AngsanaUPC" w:cs="AngsanaUPC"/>
          <w:sz w:val="32"/>
          <w:szCs w:val="32"/>
        </w:rPr>
        <w:t>Erosion of cohesionless</w:t>
      </w:r>
      <w:r w:rsidR="007A51F3" w:rsidRPr="00203ECE">
        <w:rPr>
          <w:rFonts w:ascii="AngsanaUPC" w:hAnsi="AngsanaUPC" w:cs="AngsanaUPC"/>
          <w:sz w:val="32"/>
          <w:szCs w:val="32"/>
        </w:rPr>
        <w:t xml:space="preserve"> sediment by groundwater seepage.</w:t>
      </w:r>
      <w:r w:rsidR="007A51F3" w:rsidRPr="007A51F3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="007A51F3" w:rsidRPr="00203ECE">
        <w:rPr>
          <w:rFonts w:ascii="AngsanaUPC" w:hAnsi="AngsanaUPC" w:cs="AngsanaUPC"/>
          <w:b/>
          <w:bCs/>
          <w:sz w:val="32"/>
          <w:szCs w:val="32"/>
        </w:rPr>
        <w:t>Water Resources Research</w:t>
      </w:r>
      <w:r w:rsidR="007A51F3">
        <w:rPr>
          <w:rFonts w:ascii="AngsanaUPC" w:hAnsi="AngsanaUPC" w:cs="AngsanaUPC"/>
          <w:sz w:val="32"/>
          <w:szCs w:val="32"/>
        </w:rPr>
        <w:t xml:space="preserve"> 10 (24): 1659-1674.</w:t>
      </w:r>
    </w:p>
    <w:p w14:paraId="5E1A5DF5" w14:textId="77777777" w:rsidR="00A93338" w:rsidRDefault="00A93338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34936D2D" w14:textId="77777777" w:rsidR="00A93338" w:rsidRDefault="00A93338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Michael </w:t>
      </w:r>
      <w:proofErr w:type="spellStart"/>
      <w:r>
        <w:rPr>
          <w:rFonts w:ascii="AngsanaUPC" w:hAnsi="AngsanaUPC" w:cs="AngsanaUPC"/>
          <w:sz w:val="32"/>
          <w:szCs w:val="32"/>
        </w:rPr>
        <w:t>Berhanu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A. Petroff, O. </w:t>
      </w:r>
      <w:proofErr w:type="spellStart"/>
      <w:r>
        <w:rPr>
          <w:rFonts w:ascii="AngsanaUPC" w:hAnsi="AngsanaUPC" w:cs="AngsanaUPC"/>
          <w:sz w:val="32"/>
          <w:szCs w:val="32"/>
        </w:rPr>
        <w:t>Devauchelle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A. </w:t>
      </w:r>
      <w:proofErr w:type="spellStart"/>
      <w:r>
        <w:rPr>
          <w:rFonts w:ascii="AngsanaUPC" w:hAnsi="AngsanaUPC" w:cs="AngsanaUPC"/>
          <w:sz w:val="32"/>
          <w:szCs w:val="32"/>
        </w:rPr>
        <w:t>Kudrolli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and Daniel H. Rothman. 2012. </w:t>
      </w:r>
      <w:r w:rsidRPr="00203ECE">
        <w:rPr>
          <w:rFonts w:ascii="AngsanaUPC" w:hAnsi="AngsanaUPC" w:cs="AngsanaUPC"/>
          <w:sz w:val="32"/>
          <w:szCs w:val="32"/>
        </w:rPr>
        <w:t>Shape and dynamics of seepage erosion in a horizontal granular bed.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6F7815">
        <w:rPr>
          <w:rFonts w:ascii="AngsanaUPC" w:hAnsi="AngsanaUPC" w:cs="AngsanaUPC"/>
          <w:sz w:val="32"/>
          <w:szCs w:val="32"/>
        </w:rPr>
        <w:t xml:space="preserve">Physical Review E 86, </w:t>
      </w:r>
      <w:r w:rsidR="006F7815" w:rsidRPr="006F7815">
        <w:rPr>
          <w:rFonts w:ascii="AngsanaUPC" w:hAnsi="AngsanaUPC" w:cs="AngsanaUPC"/>
          <w:sz w:val="32"/>
          <w:szCs w:val="32"/>
        </w:rPr>
        <w:t>041304</w:t>
      </w:r>
      <w:r w:rsidR="006F7815">
        <w:rPr>
          <w:rFonts w:ascii="AngsanaUPC" w:hAnsi="AngsanaUPC" w:cs="AngsanaUPC"/>
          <w:sz w:val="32"/>
          <w:szCs w:val="32"/>
        </w:rPr>
        <w:t>.</w:t>
      </w:r>
    </w:p>
    <w:p w14:paraId="16D023C7" w14:textId="77777777" w:rsidR="007611AF" w:rsidRDefault="007611AF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49F94742" w14:textId="77777777" w:rsidR="00186EB6" w:rsidRDefault="00186EB6" w:rsidP="00186EB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186EB6">
        <w:rPr>
          <w:rFonts w:ascii="AngsanaUPC" w:hAnsi="AngsanaUPC" w:cs="AngsanaUPC"/>
          <w:sz w:val="32"/>
          <w:szCs w:val="32"/>
        </w:rPr>
        <w:t>Pel</w:t>
      </w:r>
      <w:r>
        <w:rPr>
          <w:rFonts w:ascii="AngsanaUPC" w:hAnsi="AngsanaUPC" w:cs="AngsanaUPC"/>
          <w:sz w:val="32"/>
          <w:szCs w:val="32"/>
        </w:rPr>
        <w:t xml:space="preserve">letier, J. D., &amp; Perron, J. T. </w:t>
      </w:r>
      <w:r>
        <w:rPr>
          <w:rFonts w:ascii="AngsanaUPC" w:hAnsi="AngsanaUPC" w:cs="AngsanaUPC"/>
          <w:sz w:val="32"/>
          <w:szCs w:val="32"/>
          <w:cs/>
        </w:rPr>
        <w:t>2012</w:t>
      </w:r>
      <w:r w:rsidRPr="00186EB6">
        <w:rPr>
          <w:rFonts w:ascii="AngsanaUPC" w:hAnsi="AngsanaUPC" w:cs="AngsanaUPC"/>
          <w:sz w:val="32"/>
          <w:szCs w:val="32"/>
          <w:cs/>
        </w:rPr>
        <w:t xml:space="preserve">. </w:t>
      </w:r>
      <w:r w:rsidRPr="00203ECE">
        <w:rPr>
          <w:rFonts w:ascii="AngsanaUPC" w:hAnsi="AngsanaUPC" w:cs="AngsanaUPC"/>
          <w:sz w:val="32"/>
          <w:szCs w:val="32"/>
        </w:rPr>
        <w:t>Analytic solution for the morphology of a soil-mantled valley undergoing steady headward growth: Validation using case studies in southeastern Arizona.</w:t>
      </w:r>
      <w:r w:rsidRPr="00186EB6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b/>
          <w:bCs/>
          <w:sz w:val="32"/>
          <w:szCs w:val="32"/>
        </w:rPr>
        <w:t>Journal of Geophysical Research,</w:t>
      </w:r>
      <w:r w:rsidRPr="00186EB6">
        <w:rPr>
          <w:rFonts w:ascii="AngsanaUPC" w:hAnsi="AngsanaUPC" w:cs="AngsanaUPC"/>
          <w:sz w:val="32"/>
          <w:szCs w:val="32"/>
        </w:rPr>
        <w:t xml:space="preserve"> </w:t>
      </w:r>
      <w:r w:rsidRPr="00186EB6">
        <w:rPr>
          <w:rFonts w:ascii="AngsanaUPC" w:hAnsi="AngsanaUPC" w:cs="AngsanaUPC"/>
          <w:sz w:val="32"/>
          <w:szCs w:val="32"/>
          <w:cs/>
        </w:rPr>
        <w:t>117</w:t>
      </w:r>
      <w:r w:rsidR="00203ECE">
        <w:rPr>
          <w:rFonts w:ascii="AngsanaUPC" w:hAnsi="AngsanaUPC" w:cs="AngsanaUPC"/>
          <w:sz w:val="32"/>
          <w:szCs w:val="32"/>
        </w:rPr>
        <w:t>: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  <w:r w:rsidRPr="00186EB6">
        <w:rPr>
          <w:rFonts w:ascii="AngsanaUPC" w:hAnsi="AngsanaUPC" w:cs="AngsanaUPC"/>
          <w:sz w:val="32"/>
          <w:szCs w:val="32"/>
        </w:rPr>
        <w:t>F</w:t>
      </w:r>
      <w:r w:rsidRPr="00186EB6">
        <w:rPr>
          <w:rFonts w:ascii="AngsanaUPC" w:hAnsi="AngsanaUPC" w:cs="AngsanaUPC"/>
          <w:sz w:val="32"/>
          <w:szCs w:val="32"/>
          <w:cs/>
        </w:rPr>
        <w:t>02018.</w:t>
      </w:r>
    </w:p>
    <w:p w14:paraId="7B2F9121" w14:textId="77777777" w:rsidR="00A30622" w:rsidRPr="00671587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6ADF9D3D" w14:textId="77777777" w:rsidR="00A30622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671587">
        <w:rPr>
          <w:rFonts w:ascii="AngsanaUPC" w:hAnsi="AngsanaUPC" w:cs="AngsanaUPC"/>
          <w:sz w:val="32"/>
          <w:szCs w:val="32"/>
        </w:rPr>
        <w:t>Pornprommin, A. and N. Izumi</w:t>
      </w:r>
      <w:r w:rsidR="008456AF">
        <w:rPr>
          <w:rFonts w:ascii="AngsanaUPC" w:hAnsi="AngsanaUPC" w:cs="AngsanaUPC"/>
          <w:sz w:val="32"/>
          <w:szCs w:val="32"/>
        </w:rPr>
        <w:t xml:space="preserve">. </w:t>
      </w:r>
      <w:r w:rsidR="008456AF" w:rsidRPr="00671587">
        <w:rPr>
          <w:rFonts w:ascii="AngsanaUPC" w:hAnsi="AngsanaUPC" w:cs="AngsanaUPC"/>
          <w:sz w:val="32"/>
          <w:szCs w:val="32"/>
        </w:rPr>
        <w:t>2008.</w:t>
      </w:r>
      <w:r w:rsidR="008456AF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sz w:val="32"/>
          <w:szCs w:val="32"/>
        </w:rPr>
        <w:t>Experimental study of ch</w:t>
      </w:r>
      <w:r w:rsidR="00875D77" w:rsidRPr="00203ECE">
        <w:rPr>
          <w:rFonts w:ascii="AngsanaUPC" w:hAnsi="AngsanaUPC" w:cs="AngsanaUPC"/>
          <w:sz w:val="32"/>
          <w:szCs w:val="32"/>
        </w:rPr>
        <w:t>annelization by seepage erosion.</w:t>
      </w:r>
      <w:r w:rsidRPr="00875D77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b/>
          <w:bCs/>
          <w:sz w:val="32"/>
          <w:szCs w:val="32"/>
        </w:rPr>
        <w:t>Journal of Applied Mechanics,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r w:rsidR="00203ECE">
        <w:rPr>
          <w:rFonts w:ascii="AngsanaUPC" w:hAnsi="AngsanaUPC" w:cs="AngsanaUPC"/>
          <w:sz w:val="32"/>
          <w:szCs w:val="32"/>
        </w:rPr>
        <w:t>11: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  <w:r w:rsidR="008456AF">
        <w:rPr>
          <w:rFonts w:ascii="AngsanaUPC" w:hAnsi="AngsanaUPC" w:cs="AngsanaUPC"/>
          <w:sz w:val="32"/>
          <w:szCs w:val="32"/>
        </w:rPr>
        <w:t>709-717.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</w:p>
    <w:p w14:paraId="1FA02FEA" w14:textId="77777777" w:rsidR="00A30622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5F5AD622" w14:textId="77777777" w:rsidR="0002476C" w:rsidRDefault="00A30622" w:rsidP="008456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671587">
        <w:rPr>
          <w:rFonts w:ascii="AngsanaUPC" w:hAnsi="AngsanaUPC" w:cs="AngsanaUPC"/>
          <w:sz w:val="32"/>
          <w:szCs w:val="32"/>
        </w:rPr>
        <w:t>P</w:t>
      </w:r>
      <w:r>
        <w:rPr>
          <w:rFonts w:ascii="AngsanaUPC" w:hAnsi="AngsanaUPC" w:cs="AngsanaUPC"/>
          <w:sz w:val="32"/>
          <w:szCs w:val="32"/>
        </w:rPr>
        <w:t xml:space="preserve">ornprommin, Takei, </w:t>
      </w:r>
      <w:proofErr w:type="spellStart"/>
      <w:r>
        <w:rPr>
          <w:rFonts w:ascii="AngsanaUPC" w:hAnsi="AngsanaUPC" w:cs="AngsanaUPC"/>
          <w:sz w:val="32"/>
          <w:szCs w:val="32"/>
        </w:rPr>
        <w:t>Wubneh</w:t>
      </w:r>
      <w:proofErr w:type="spellEnd"/>
      <w:r w:rsidRPr="00671587">
        <w:rPr>
          <w:rFonts w:ascii="AngsanaUPC" w:hAnsi="AngsanaUPC" w:cs="AngsanaUPC"/>
          <w:sz w:val="32"/>
          <w:szCs w:val="32"/>
        </w:rPr>
        <w:t>,</w:t>
      </w:r>
      <w:r w:rsidR="008456AF">
        <w:rPr>
          <w:rFonts w:ascii="AngsanaUPC" w:hAnsi="AngsanaUPC" w:cs="AngsanaUPC"/>
          <w:sz w:val="32"/>
          <w:szCs w:val="32"/>
        </w:rPr>
        <w:t xml:space="preserve"> and Izumi. </w:t>
      </w:r>
      <w:r w:rsidR="008456AF" w:rsidRPr="00671587">
        <w:rPr>
          <w:rFonts w:ascii="AngsanaUPC" w:hAnsi="AngsanaUPC" w:cs="AngsanaUPC"/>
          <w:sz w:val="32"/>
          <w:szCs w:val="32"/>
        </w:rPr>
        <w:t>2009.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sz w:val="32"/>
          <w:szCs w:val="32"/>
        </w:rPr>
        <w:t>Numerical simulation of channelization by seepage erosion</w:t>
      </w:r>
      <w:r w:rsidR="00875D77" w:rsidRPr="00203ECE">
        <w:rPr>
          <w:rFonts w:ascii="AngsanaUPC" w:hAnsi="AngsanaUPC" w:cs="AngsanaUPC"/>
          <w:sz w:val="32"/>
          <w:szCs w:val="32"/>
        </w:rPr>
        <w:t>.</w:t>
      </w:r>
      <w:r w:rsidRPr="00671587">
        <w:rPr>
          <w:rFonts w:ascii="AngsanaUPC" w:hAnsi="AngsanaUPC" w:cs="AngsanaUPC"/>
          <w:sz w:val="32"/>
          <w:szCs w:val="32"/>
        </w:rPr>
        <w:t xml:space="preserve">  </w:t>
      </w:r>
      <w:r w:rsidRPr="00203ECE">
        <w:rPr>
          <w:rFonts w:ascii="AngsanaUPC" w:hAnsi="AngsanaUPC" w:cs="AngsanaUPC"/>
          <w:b/>
          <w:bCs/>
          <w:sz w:val="32"/>
          <w:szCs w:val="32"/>
        </w:rPr>
        <w:t xml:space="preserve">Journal of Applied Mechanics, </w:t>
      </w:r>
      <w:r>
        <w:rPr>
          <w:rFonts w:ascii="AngsanaUPC" w:hAnsi="AngsanaUPC" w:cs="AngsanaUPC"/>
          <w:sz w:val="32"/>
          <w:szCs w:val="32"/>
        </w:rPr>
        <w:t>12</w:t>
      </w:r>
      <w:r w:rsidR="00203ECE">
        <w:rPr>
          <w:rFonts w:ascii="AngsanaUPC" w:hAnsi="AngsanaUPC" w:cs="AngsanaUPC"/>
          <w:sz w:val="32"/>
          <w:szCs w:val="32"/>
        </w:rPr>
        <w:t>: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</w:rPr>
        <w:t>1-8</w:t>
      </w:r>
      <w:r w:rsidR="008456AF">
        <w:rPr>
          <w:rFonts w:ascii="AngsanaUPC" w:hAnsi="AngsanaUPC" w:cs="AngsanaUPC"/>
          <w:sz w:val="32"/>
          <w:szCs w:val="32"/>
        </w:rPr>
        <w:t>.</w:t>
      </w:r>
    </w:p>
    <w:p w14:paraId="3AD5C40C" w14:textId="77777777" w:rsidR="008456AF" w:rsidRDefault="008456AF" w:rsidP="001A1F9C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35CED734" w14:textId="77777777" w:rsidR="00A30622" w:rsidRDefault="008456AF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8456AF">
        <w:rPr>
          <w:rFonts w:ascii="AngsanaUPC" w:hAnsi="AngsanaUPC" w:cs="AngsanaUPC"/>
          <w:sz w:val="32"/>
          <w:szCs w:val="32"/>
        </w:rPr>
        <w:t xml:space="preserve">Pornprommin A., Takei Y., </w:t>
      </w:r>
      <w:proofErr w:type="spellStart"/>
      <w:r w:rsidRPr="008456AF">
        <w:rPr>
          <w:rFonts w:ascii="AngsanaUPC" w:hAnsi="AngsanaUPC" w:cs="AngsanaUPC"/>
          <w:sz w:val="32"/>
          <w:szCs w:val="32"/>
        </w:rPr>
        <w:t>Wubneh</w:t>
      </w:r>
      <w:proofErr w:type="spellEnd"/>
      <w:r w:rsidRPr="008456AF">
        <w:rPr>
          <w:rFonts w:ascii="AngsanaUPC" w:hAnsi="AngsanaUPC" w:cs="AngsanaUPC"/>
          <w:sz w:val="32"/>
          <w:szCs w:val="32"/>
        </w:rPr>
        <w:t xml:space="preserve"> A.M., and I</w:t>
      </w:r>
      <w:r>
        <w:rPr>
          <w:rFonts w:ascii="AngsanaUPC" w:hAnsi="AngsanaUPC" w:cs="AngsanaUPC"/>
          <w:sz w:val="32"/>
          <w:szCs w:val="32"/>
        </w:rPr>
        <w:t xml:space="preserve">zumi N. </w:t>
      </w:r>
      <w:r w:rsidRPr="008456AF">
        <w:rPr>
          <w:rFonts w:ascii="AngsanaUPC" w:hAnsi="AngsanaUPC" w:cs="AngsanaUPC"/>
          <w:sz w:val="32"/>
          <w:szCs w:val="32"/>
        </w:rPr>
        <w:t>2010.</w:t>
      </w:r>
      <w:r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203ECE">
        <w:rPr>
          <w:rFonts w:ascii="AngsanaUPC" w:hAnsi="AngsanaUPC" w:cs="AngsanaUPC"/>
          <w:sz w:val="32"/>
          <w:szCs w:val="32"/>
        </w:rPr>
        <w:t>Channel inception in cohesionless sediment by seepage erosion.</w:t>
      </w:r>
      <w:r w:rsidRPr="008456AF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b/>
          <w:bCs/>
          <w:sz w:val="32"/>
          <w:szCs w:val="32"/>
        </w:rPr>
        <w:t>Journal of Hydro-environment Research</w:t>
      </w:r>
      <w:r w:rsidRPr="00203ECE">
        <w:rPr>
          <w:rFonts w:ascii="AngsanaUPC" w:hAnsi="AngsanaUPC" w:cs="AngsanaUPC"/>
          <w:b/>
          <w:bCs/>
          <w:i/>
          <w:iCs/>
          <w:sz w:val="32"/>
          <w:szCs w:val="32"/>
        </w:rPr>
        <w:t>,</w:t>
      </w:r>
      <w:r w:rsidRPr="008456AF">
        <w:rPr>
          <w:rFonts w:ascii="AngsanaUPC" w:hAnsi="AngsanaUPC" w:cs="AngsanaUPC"/>
          <w:sz w:val="32"/>
          <w:szCs w:val="32"/>
        </w:rPr>
        <w:t xml:space="preserve"> </w:t>
      </w:r>
      <w:r w:rsidR="00203ECE">
        <w:rPr>
          <w:rFonts w:ascii="AngsanaUPC" w:hAnsi="AngsanaUPC" w:cs="AngsanaUPC"/>
          <w:sz w:val="32"/>
          <w:szCs w:val="32"/>
        </w:rPr>
        <w:t>3: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  <w:r w:rsidRPr="008456AF">
        <w:rPr>
          <w:rFonts w:ascii="AngsanaUPC" w:hAnsi="AngsanaUPC" w:cs="AngsanaUPC"/>
          <w:sz w:val="32"/>
          <w:szCs w:val="32"/>
        </w:rPr>
        <w:t>232-238.</w:t>
      </w:r>
    </w:p>
    <w:p w14:paraId="5B22AD5F" w14:textId="77777777" w:rsidR="0042024F" w:rsidRDefault="0042024F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5C61FA4A" w14:textId="77777777" w:rsidR="0042024F" w:rsidRDefault="0042024F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42024F">
        <w:rPr>
          <w:rFonts w:ascii="AngsanaUPC" w:hAnsi="AngsanaUPC" w:cs="AngsanaUPC"/>
          <w:sz w:val="32"/>
          <w:szCs w:val="32"/>
        </w:rPr>
        <w:t>Pornprommin, A.</w:t>
      </w:r>
      <w:r>
        <w:rPr>
          <w:rFonts w:ascii="AngsanaUPC" w:hAnsi="AngsanaUPC" w:cs="AngsanaUPC"/>
          <w:sz w:val="32"/>
          <w:szCs w:val="32"/>
        </w:rPr>
        <w:t>, Izumi, N., &amp; Parker, G. 2017</w:t>
      </w:r>
      <w:r w:rsidRPr="0042024F">
        <w:rPr>
          <w:rFonts w:ascii="AngsanaUPC" w:hAnsi="AngsanaUPC" w:cs="AngsanaUPC"/>
          <w:sz w:val="32"/>
          <w:szCs w:val="32"/>
        </w:rPr>
        <w:t xml:space="preserve">. </w:t>
      </w:r>
      <w:r w:rsidRPr="00203ECE">
        <w:rPr>
          <w:rFonts w:ascii="AngsanaUPC" w:hAnsi="AngsanaUPC" w:cs="AngsanaUPC"/>
          <w:sz w:val="32"/>
          <w:szCs w:val="32"/>
        </w:rPr>
        <w:t>Initiation of channel head bifurcation by overland flow.</w:t>
      </w:r>
      <w:r w:rsidRPr="0042024F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b/>
          <w:bCs/>
          <w:sz w:val="32"/>
          <w:szCs w:val="32"/>
        </w:rPr>
        <w:t>Journal of Geophysical Research: Earth Surface,</w:t>
      </w:r>
      <w:r w:rsidR="00B8697D">
        <w:rPr>
          <w:rFonts w:ascii="AngsanaUPC" w:hAnsi="AngsanaUPC" w:cs="AngsanaUPC"/>
          <w:sz w:val="32"/>
          <w:szCs w:val="32"/>
        </w:rPr>
        <w:t xml:space="preserve"> 122: </w:t>
      </w:r>
      <w:r w:rsidRPr="0042024F">
        <w:rPr>
          <w:rFonts w:ascii="AngsanaUPC" w:hAnsi="AngsanaUPC" w:cs="AngsanaUPC"/>
          <w:sz w:val="32"/>
          <w:szCs w:val="32"/>
        </w:rPr>
        <w:t>2348–2369.</w:t>
      </w:r>
    </w:p>
    <w:p w14:paraId="35CBCE7D" w14:textId="77777777" w:rsidR="00545816" w:rsidRDefault="00545816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66BD5093" w14:textId="77777777" w:rsidR="00545816" w:rsidRDefault="00545816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 w:rsidRPr="00545816">
        <w:rPr>
          <w:rFonts w:ascii="AngsanaUPC" w:hAnsi="AngsanaUPC" w:cs="AngsanaUPC"/>
          <w:sz w:val="32"/>
          <w:szCs w:val="32"/>
        </w:rPr>
        <w:t>Thaisiam</w:t>
      </w:r>
      <w:proofErr w:type="spellEnd"/>
      <w:r w:rsidRPr="00545816">
        <w:rPr>
          <w:rFonts w:ascii="AngsanaUPC" w:hAnsi="AngsanaUPC" w:cs="AngsanaUPC"/>
          <w:sz w:val="32"/>
          <w:szCs w:val="32"/>
        </w:rPr>
        <w:t xml:space="preserve"> W.,</w:t>
      </w:r>
      <w:r w:rsidR="00186EB6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="00186EB6">
        <w:rPr>
          <w:rFonts w:ascii="AngsanaUPC" w:hAnsi="AngsanaUPC" w:cs="AngsanaUPC"/>
          <w:sz w:val="32"/>
          <w:szCs w:val="32"/>
        </w:rPr>
        <w:t>Kaewnon</w:t>
      </w:r>
      <w:proofErr w:type="spellEnd"/>
      <w:r w:rsidR="00186EB6">
        <w:rPr>
          <w:rFonts w:ascii="AngsanaUPC" w:hAnsi="AngsanaUPC" w:cs="AngsanaUPC"/>
          <w:sz w:val="32"/>
          <w:szCs w:val="32"/>
        </w:rPr>
        <w:t xml:space="preserve"> P. and Pornprommin A. 2018</w:t>
      </w:r>
      <w:r w:rsidRPr="00545816">
        <w:rPr>
          <w:rFonts w:ascii="AngsanaUPC" w:hAnsi="AngsanaUPC" w:cs="AngsanaUPC"/>
          <w:sz w:val="32"/>
          <w:szCs w:val="32"/>
        </w:rPr>
        <w:t xml:space="preserve">. </w:t>
      </w:r>
      <w:r w:rsidRPr="00B8697D">
        <w:rPr>
          <w:rFonts w:ascii="AngsanaUPC" w:hAnsi="AngsanaUPC" w:cs="AngsanaUPC"/>
          <w:sz w:val="32"/>
          <w:szCs w:val="32"/>
        </w:rPr>
        <w:t>Experiment of channelization due to seepage erosion.</w:t>
      </w:r>
      <w:r w:rsidRPr="00545816">
        <w:rPr>
          <w:rFonts w:ascii="AngsanaUPC" w:hAnsi="AngsanaUPC" w:cs="AngsanaUPC"/>
          <w:sz w:val="32"/>
          <w:szCs w:val="32"/>
        </w:rPr>
        <w:t xml:space="preserve"> </w:t>
      </w:r>
      <w:r w:rsidRPr="00B8697D">
        <w:rPr>
          <w:rFonts w:ascii="AngsanaUPC" w:hAnsi="AngsanaUPC" w:cs="AngsanaUPC"/>
          <w:b/>
          <w:bCs/>
          <w:sz w:val="32"/>
          <w:szCs w:val="32"/>
        </w:rPr>
        <w:t>International Journal of GEOMATE,</w:t>
      </w:r>
      <w:r w:rsidRPr="00545816">
        <w:rPr>
          <w:rFonts w:ascii="AngsanaUPC" w:hAnsi="AngsanaUPC" w:cs="AngsanaUPC"/>
          <w:sz w:val="32"/>
          <w:szCs w:val="32"/>
        </w:rPr>
        <w:t xml:space="preserve"> </w:t>
      </w:r>
      <w:r w:rsidR="00B8697D">
        <w:rPr>
          <w:rFonts w:ascii="AngsanaUPC" w:hAnsi="AngsanaUPC" w:cs="AngsanaUPC"/>
          <w:sz w:val="32"/>
          <w:szCs w:val="32"/>
        </w:rPr>
        <w:t>14(</w:t>
      </w:r>
      <w:r w:rsidRPr="00545816">
        <w:rPr>
          <w:rFonts w:ascii="AngsanaUPC" w:hAnsi="AngsanaUPC" w:cs="AngsanaUPC"/>
          <w:sz w:val="32"/>
          <w:szCs w:val="32"/>
        </w:rPr>
        <w:t>46</w:t>
      </w:r>
      <w:r w:rsidR="00B8697D">
        <w:rPr>
          <w:rFonts w:ascii="AngsanaUPC" w:hAnsi="AngsanaUPC" w:cs="AngsanaUPC"/>
          <w:sz w:val="32"/>
          <w:szCs w:val="32"/>
        </w:rPr>
        <w:t xml:space="preserve">): </w:t>
      </w:r>
      <w:r w:rsidRPr="00545816">
        <w:rPr>
          <w:rFonts w:ascii="AngsanaUPC" w:hAnsi="AngsanaUPC" w:cs="AngsanaUPC"/>
          <w:sz w:val="32"/>
          <w:szCs w:val="32"/>
        </w:rPr>
        <w:t>137-142.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</w:p>
    <w:p w14:paraId="07C8F5F7" w14:textId="77777777" w:rsidR="00186EB6" w:rsidRDefault="00186EB6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07741E97" w14:textId="7CD77529" w:rsidR="004E4E8F" w:rsidRDefault="004E4E8F">
      <w:pPr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sz w:val="40"/>
          <w:szCs w:val="40"/>
        </w:rPr>
        <w:br w:type="page"/>
      </w:r>
    </w:p>
    <w:p w14:paraId="70B691DD" w14:textId="77777777" w:rsidR="003E2C64" w:rsidRDefault="003E2C64" w:rsidP="00AC57CD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CC63491" w14:textId="77777777" w:rsidR="003E2C64" w:rsidRDefault="003E2C64" w:rsidP="00AC57CD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2ADB4A83" w14:textId="77777777" w:rsidR="003E2C64" w:rsidRDefault="003E2C64" w:rsidP="00AC57CD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9C64108" w14:textId="77777777" w:rsidR="003E2C64" w:rsidRDefault="003E2C64" w:rsidP="00AC57CD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5B9A7A7" w14:textId="77777777" w:rsidR="003E2C64" w:rsidRDefault="003E2C64" w:rsidP="00AC57CD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E6159AE" w14:textId="77777777" w:rsidR="00E007FE" w:rsidRDefault="00E007FE" w:rsidP="00AC57CD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7BA41E7" w14:textId="77777777" w:rsidR="00E007FE" w:rsidRDefault="00E007FE" w:rsidP="00AC57CD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7F7EFEA6" w14:textId="77777777" w:rsidR="00AC57CD" w:rsidRPr="00E007FE" w:rsidRDefault="002D5F85" w:rsidP="00AC57CD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E007FE">
        <w:rPr>
          <w:rFonts w:ascii="AngsanaUPC" w:hAnsi="AngsanaUPC" w:cs="AngsanaUPC" w:hint="cs"/>
          <w:b/>
          <w:bCs/>
          <w:sz w:val="36"/>
          <w:szCs w:val="36"/>
          <w:cs/>
        </w:rPr>
        <w:t>ภาคผนวก</w:t>
      </w:r>
    </w:p>
    <w:p w14:paraId="45FC2E4D" w14:textId="77777777" w:rsidR="00AC57CD" w:rsidRDefault="00AC57CD" w:rsidP="00AC57CD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76890D85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02D8A773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C9C8B44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2C979B27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F2803C7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4D25D69D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14:paraId="3FA71F66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40"/>
          <w:szCs w:val="40"/>
          <w:cs/>
        </w:rPr>
      </w:pPr>
    </w:p>
    <w:p w14:paraId="096C6825" w14:textId="77777777" w:rsidR="002D5F85" w:rsidRDefault="002D5F85">
      <w:pPr>
        <w:rPr>
          <w:rFonts w:ascii="AngsanaUPC" w:hAnsi="AngsanaUPC" w:cs="AngsanaUPC"/>
          <w:b/>
          <w:bCs/>
          <w:sz w:val="40"/>
          <w:szCs w:val="40"/>
          <w:cs/>
        </w:rPr>
      </w:pPr>
      <w:r>
        <w:rPr>
          <w:rFonts w:ascii="AngsanaUPC" w:hAnsi="AngsanaUPC" w:cs="AngsanaUPC"/>
          <w:b/>
          <w:bCs/>
          <w:sz w:val="40"/>
          <w:szCs w:val="40"/>
          <w:cs/>
        </w:rPr>
        <w:br w:type="page"/>
      </w:r>
    </w:p>
    <w:p w14:paraId="1EE40FFC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2E460765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4F968728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5CCBDEB9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142C4D34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029A903F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7E9C77E1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53AFFF61" w14:textId="77777777" w:rsidR="00AC57CD" w:rsidRDefault="00AC57CD" w:rsidP="006A07DC">
      <w:pPr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21E51AC2" w14:textId="77777777" w:rsidR="009D0A02" w:rsidRPr="00AC57CD" w:rsidRDefault="002D5F85" w:rsidP="003F48B1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AC57CD">
        <w:rPr>
          <w:rFonts w:ascii="AngsanaUPC" w:hAnsi="AngsanaUPC" w:cs="AngsanaUPC" w:hint="cs"/>
          <w:b/>
          <w:bCs/>
          <w:sz w:val="32"/>
          <w:szCs w:val="32"/>
          <w:cs/>
        </w:rPr>
        <w:t>ภาคผนวก ก</w:t>
      </w:r>
    </w:p>
    <w:p w14:paraId="6D405B3E" w14:textId="77777777" w:rsidR="002D5F85" w:rsidRPr="00AC57CD" w:rsidRDefault="002D5F85" w:rsidP="003F48B1">
      <w:pPr>
        <w:spacing w:after="0"/>
        <w:jc w:val="center"/>
        <w:rPr>
          <w:rFonts w:ascii="AngsanaUPC" w:hAnsi="AngsanaUPC" w:cs="AngsanaUPC"/>
          <w:sz w:val="32"/>
          <w:szCs w:val="32"/>
          <w:cs/>
        </w:rPr>
      </w:pPr>
      <w:r w:rsidRPr="00AC57CD">
        <w:rPr>
          <w:rFonts w:ascii="AngsanaUPC" w:hAnsi="AngsanaUPC" w:cs="AngsanaUPC" w:hint="cs"/>
          <w:sz w:val="32"/>
          <w:szCs w:val="32"/>
          <w:cs/>
        </w:rPr>
        <w:t>ตารางแสดงผลคำนวณการไหลน้ำใต้ดิน</w:t>
      </w:r>
    </w:p>
    <w:p w14:paraId="58F94066" w14:textId="77777777" w:rsidR="007535DC" w:rsidRDefault="007535DC">
      <w:pPr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br w:type="page"/>
      </w:r>
    </w:p>
    <w:p w14:paraId="6D287207" w14:textId="77777777" w:rsidR="007535DC" w:rsidRPr="002A2AFA" w:rsidRDefault="007535DC" w:rsidP="004F0823">
      <w:pPr>
        <w:jc w:val="thaiDistribute"/>
        <w:rPr>
          <w:rFonts w:ascii="AngsanaUPC" w:hAnsi="AngsanaUPC" w:cs="AngsanaUPC"/>
          <w:sz w:val="32"/>
          <w:szCs w:val="32"/>
        </w:rPr>
      </w:pPr>
      <w:r w:rsidRPr="00327F32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>ตาราง</w:t>
      </w:r>
      <w:r w:rsidR="001F2582">
        <w:rPr>
          <w:rFonts w:ascii="AngsanaUPC" w:hAnsi="AngsanaUPC" w:cs="AngsanaUPC" w:hint="cs"/>
          <w:b/>
          <w:bCs/>
          <w:sz w:val="32"/>
          <w:szCs w:val="32"/>
          <w:cs/>
        </w:rPr>
        <w:t>ผนวก</w:t>
      </w:r>
      <w:r w:rsidRPr="00327F32">
        <w:rPr>
          <w:rFonts w:ascii="AngsanaUPC" w:hAnsi="AngsanaUPC" w:cs="AngsanaUPC" w:hint="cs"/>
          <w:b/>
          <w:bCs/>
          <w:sz w:val="32"/>
          <w:szCs w:val="32"/>
          <w:cs/>
        </w:rPr>
        <w:t>ที่</w:t>
      </w:r>
      <w:r w:rsidR="003E7B27" w:rsidRPr="00327F32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="00514F5E">
        <w:rPr>
          <w:rFonts w:ascii="AngsanaUPC" w:hAnsi="AngsanaUPC" w:cs="AngsanaUPC" w:hint="cs"/>
          <w:b/>
          <w:bCs/>
          <w:sz w:val="32"/>
          <w:szCs w:val="32"/>
          <w:cs/>
        </w:rPr>
        <w:t>ก</w:t>
      </w:r>
      <w:r w:rsidR="00514F5E">
        <w:rPr>
          <w:rFonts w:ascii="AngsanaUPC" w:hAnsi="AngsanaUPC" w:cs="AngsanaUPC"/>
          <w:b/>
          <w:bCs/>
          <w:sz w:val="32"/>
          <w:szCs w:val="32"/>
        </w:rPr>
        <w:t>1</w:t>
      </w:r>
      <w:r w:rsidR="003E7B27">
        <w:rPr>
          <w:rFonts w:ascii="AngsanaUPC" w:hAnsi="AngsanaUPC" w:cs="AngsanaUPC"/>
          <w:sz w:val="32"/>
          <w:szCs w:val="32"/>
        </w:rPr>
        <w:t xml:space="preserve">  </w:t>
      </w:r>
      <w:r w:rsidR="003E7B27">
        <w:rPr>
          <w:rFonts w:ascii="AngsanaUPC" w:hAnsi="AngsanaUPC" w:cs="AngsanaUPC" w:hint="cs"/>
          <w:sz w:val="32"/>
          <w:szCs w:val="32"/>
          <w:cs/>
        </w:rPr>
        <w:t>ผลคำนวณอัตราการไหลผ่านหัวร่องน้ำของ</w:t>
      </w:r>
      <w:r w:rsidR="002A2AFA">
        <w:rPr>
          <w:rFonts w:ascii="AngsanaUPC" w:hAnsi="AngsanaUPC" w:cs="AngsanaUPC" w:hint="cs"/>
          <w:sz w:val="32"/>
          <w:szCs w:val="32"/>
          <w:cs/>
        </w:rPr>
        <w:t xml:space="preserve">กรณีแหล่งจ่ายน้ำมาจากต้นน้ำ </w:t>
      </w:r>
      <w:r w:rsidR="002A2AFA">
        <w:rPr>
          <w:rFonts w:ascii="AngsanaUPC" w:hAnsi="AngsanaUPC" w:cs="AngsanaUPC"/>
          <w:sz w:val="32"/>
          <w:szCs w:val="32"/>
        </w:rPr>
        <w:t>(H/h)</w:t>
      </w:r>
      <w:r w:rsidR="003E7B27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A2AFA">
        <w:rPr>
          <w:rFonts w:ascii="AngsanaUPC" w:hAnsi="AngsanaUPC" w:cs="AngsanaUPC"/>
          <w:sz w:val="32"/>
          <w:szCs w:val="32"/>
          <w:cs/>
        </w:rPr>
        <w:br/>
      </w:r>
      <w:r w:rsidR="002A2AFA">
        <w:rPr>
          <w:rFonts w:ascii="AngsanaUPC" w:hAnsi="AngsanaUPC" w:cs="AngsanaUPC" w:hint="cs"/>
          <w:sz w:val="32"/>
          <w:szCs w:val="32"/>
          <w:cs/>
        </w:rPr>
        <w:t xml:space="preserve">                   </w:t>
      </w:r>
      <w:r w:rsidR="00514F5E"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1F2582">
        <w:rPr>
          <w:rFonts w:ascii="AngsanaUPC" w:hAnsi="AngsanaUPC" w:cs="AngsanaUPC" w:hint="cs"/>
          <w:sz w:val="32"/>
          <w:szCs w:val="32"/>
          <w:cs/>
        </w:rPr>
        <w:t xml:space="preserve">         </w:t>
      </w:r>
      <w:r w:rsidR="002A2AFA">
        <w:rPr>
          <w:rFonts w:ascii="AngsanaUPC" w:hAnsi="AngsanaUPC" w:cs="AngsanaUPC" w:hint="cs"/>
          <w:sz w:val="32"/>
          <w:szCs w:val="32"/>
          <w:cs/>
        </w:rPr>
        <w:t>โดย</w:t>
      </w:r>
      <w:r w:rsidR="002A2AFA">
        <w:rPr>
          <w:rFonts w:ascii="AngsanaUPC" w:hAnsi="AngsanaUPC" w:cs="AngsanaUPC"/>
          <w:sz w:val="32"/>
          <w:szCs w:val="32"/>
        </w:rPr>
        <w:t xml:space="preserve"> </w:t>
      </w:r>
      <w:r w:rsidR="003E7B27">
        <w:rPr>
          <w:rFonts w:ascii="AngsanaUPC" w:hAnsi="AngsanaUPC" w:cs="AngsanaUPC"/>
          <w:sz w:val="32"/>
          <w:szCs w:val="32"/>
        </w:rPr>
        <w:t xml:space="preserve">b/B=50 </w:t>
      </w:r>
      <w:r w:rsidR="003E7B27">
        <w:rPr>
          <w:rFonts w:ascii="AngsanaUPC" w:hAnsi="AngsanaUPC" w:cs="AngsanaUPC" w:hint="cs"/>
          <w:sz w:val="32"/>
          <w:szCs w:val="32"/>
          <w:cs/>
        </w:rPr>
        <w:t xml:space="preserve">และ </w:t>
      </w:r>
      <w:r w:rsidR="003E7B27">
        <w:rPr>
          <w:rFonts w:ascii="AngsanaUPC" w:hAnsi="AngsanaUPC" w:cs="AngsanaUPC"/>
          <w:sz w:val="32"/>
          <w:szCs w:val="32"/>
        </w:rPr>
        <w:t>l/L=50</w:t>
      </w:r>
      <w:r w:rsidR="002A2AFA">
        <w:rPr>
          <w:rFonts w:ascii="AngsanaUPC" w:hAnsi="AngsanaUPC" w:cs="AngsanaUPC"/>
          <w:sz w:val="32"/>
          <w:szCs w:val="32"/>
        </w:rPr>
        <w:t xml:space="preserve"> </w:t>
      </w:r>
    </w:p>
    <w:tbl>
      <w:tblPr>
        <w:tblStyle w:val="TableGrid"/>
        <w:tblW w:w="8274" w:type="dxa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0"/>
        <w:gridCol w:w="1380"/>
        <w:gridCol w:w="1530"/>
        <w:gridCol w:w="1440"/>
        <w:gridCol w:w="1434"/>
      </w:tblGrid>
      <w:tr w:rsidR="002D5F85" w:rsidRPr="002D5F85" w14:paraId="5E305B08" w14:textId="77777777" w:rsidTr="00E84440">
        <w:trPr>
          <w:trHeight w:val="356"/>
        </w:trPr>
        <w:tc>
          <w:tcPr>
            <w:tcW w:w="2490" w:type="dxa"/>
            <w:vMerge w:val="restart"/>
            <w:tcBorders>
              <w:top w:val="single" w:sz="4" w:space="0" w:color="auto"/>
              <w:bottom w:val="nil"/>
            </w:tcBorders>
            <w:noWrap/>
            <w:vAlign w:val="center"/>
            <w:hideMark/>
          </w:tcPr>
          <w:p w14:paraId="43AB62BD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Case</w:t>
            </w:r>
          </w:p>
        </w:tc>
        <w:tc>
          <w:tcPr>
            <w:tcW w:w="5784" w:type="dxa"/>
            <w:gridSpan w:val="4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F7D197" w14:textId="77777777" w:rsidR="002D5F85" w:rsidRPr="007535DC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proofErr w:type="spellStart"/>
            <w:r w:rsidRPr="007535DC">
              <w:rPr>
                <w:rFonts w:ascii="AngsanaUPC" w:hAnsi="AngsanaUPC" w:cs="AngsanaUPC"/>
                <w:sz w:val="32"/>
                <w:szCs w:val="32"/>
              </w:rPr>
              <w:t>q</w:t>
            </w:r>
            <w:r w:rsidRPr="007535DC">
              <w:rPr>
                <w:rFonts w:ascii="AngsanaUPC" w:hAnsi="AngsanaUPC" w:cs="AngsanaUPC"/>
                <w:sz w:val="32"/>
                <w:szCs w:val="32"/>
                <w:vertAlign w:val="subscript"/>
              </w:rPr>
              <w:t>max</w:t>
            </w:r>
            <w:proofErr w:type="spellEnd"/>
          </w:p>
        </w:tc>
      </w:tr>
      <w:tr w:rsidR="002D5F85" w:rsidRPr="002D5F85" w14:paraId="42D37707" w14:textId="77777777" w:rsidTr="00E84440">
        <w:trPr>
          <w:trHeight w:val="309"/>
        </w:trPr>
        <w:tc>
          <w:tcPr>
            <w:tcW w:w="2490" w:type="dxa"/>
            <w:vMerge/>
            <w:tcBorders>
              <w:top w:val="nil"/>
              <w:bottom w:val="single" w:sz="4" w:space="0" w:color="auto"/>
            </w:tcBorders>
            <w:hideMark/>
          </w:tcPr>
          <w:p w14:paraId="00211F32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B67A1D" w14:textId="77777777" w:rsidR="002D5F85" w:rsidRPr="007535DC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7535DC">
              <w:rPr>
                <w:rFonts w:ascii="AngsanaUPC" w:hAnsi="AngsanaUPC" w:cs="AngsanaUPC"/>
                <w:sz w:val="32"/>
                <w:szCs w:val="32"/>
              </w:rPr>
              <w:t>q</w:t>
            </w:r>
            <w:r w:rsidRPr="007535DC">
              <w:rPr>
                <w:rFonts w:ascii="AngsanaUPC" w:hAnsi="AngsanaUPC" w:cs="AngsanaUPC"/>
                <w:sz w:val="32"/>
                <w:szCs w:val="32"/>
                <w:vertAlign w:val="subscript"/>
              </w:rPr>
              <w:t>c</w:t>
            </w: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0775FD0" w14:textId="77777777" w:rsidR="002D5F85" w:rsidRPr="007535DC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proofErr w:type="spellStart"/>
            <w:r w:rsidRPr="007535DC">
              <w:rPr>
                <w:rFonts w:ascii="AngsanaUPC" w:hAnsi="AngsanaUPC" w:cs="AngsanaUPC"/>
                <w:sz w:val="32"/>
                <w:szCs w:val="32"/>
              </w:rPr>
              <w:t>q</w:t>
            </w:r>
            <w:r w:rsidRPr="007535DC">
              <w:rPr>
                <w:rFonts w:ascii="AngsanaUPC" w:hAnsi="AngsanaUPC" w:cs="AngsanaUPC"/>
                <w:sz w:val="32"/>
                <w:szCs w:val="32"/>
                <w:vertAlign w:val="subscript"/>
              </w:rPr>
              <w:t>l</w:t>
            </w:r>
            <w:proofErr w:type="spellEnd"/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EA37607" w14:textId="77777777" w:rsidR="002D5F85" w:rsidRPr="007535DC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7535DC">
              <w:rPr>
                <w:rFonts w:ascii="AngsanaUPC" w:hAnsi="AngsanaUPC" w:cs="AngsanaUPC"/>
                <w:sz w:val="32"/>
                <w:szCs w:val="32"/>
              </w:rPr>
              <w:t>q</w:t>
            </w:r>
            <w:r w:rsidRPr="007535DC">
              <w:rPr>
                <w:rFonts w:ascii="AngsanaUPC" w:hAnsi="AngsanaUPC" w:cs="AngsanaUPC"/>
                <w:sz w:val="32"/>
                <w:szCs w:val="32"/>
                <w:vertAlign w:val="subscript"/>
              </w:rPr>
              <w:t>c</w:t>
            </w:r>
            <w:r w:rsidRPr="007535DC">
              <w:rPr>
                <w:rFonts w:ascii="AngsanaUPC" w:hAnsi="AngsanaUPC" w:cs="AngsanaUPC"/>
                <w:sz w:val="32"/>
                <w:szCs w:val="32"/>
              </w:rPr>
              <w:t>-</w:t>
            </w:r>
            <w:proofErr w:type="spellStart"/>
            <w:r w:rsidRPr="007535DC">
              <w:rPr>
                <w:rFonts w:ascii="AngsanaUPC" w:hAnsi="AngsanaUPC" w:cs="AngsanaUPC"/>
                <w:sz w:val="32"/>
                <w:szCs w:val="32"/>
              </w:rPr>
              <w:t>q</w:t>
            </w:r>
            <w:r w:rsidRPr="007535DC">
              <w:rPr>
                <w:rFonts w:ascii="AngsanaUPC" w:hAnsi="AngsanaUPC" w:cs="AngsanaUPC"/>
                <w:sz w:val="32"/>
                <w:szCs w:val="32"/>
                <w:vertAlign w:val="subscript"/>
              </w:rPr>
              <w:t>l</w:t>
            </w:r>
            <w:proofErr w:type="spellEnd"/>
          </w:p>
        </w:tc>
        <w:tc>
          <w:tcPr>
            <w:tcW w:w="1434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F3B0D2" w14:textId="77777777" w:rsidR="002D5F85" w:rsidRPr="007535DC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proofErr w:type="spellStart"/>
            <w:r w:rsidRPr="007535DC">
              <w:rPr>
                <w:rFonts w:ascii="AngsanaUPC" w:hAnsi="AngsanaUPC" w:cs="AngsanaUPC"/>
                <w:sz w:val="32"/>
                <w:szCs w:val="32"/>
              </w:rPr>
              <w:t>q</w:t>
            </w:r>
            <w:r w:rsidRPr="007535DC">
              <w:rPr>
                <w:rFonts w:ascii="AngsanaUPC" w:hAnsi="AngsanaUPC" w:cs="AngsanaUPC"/>
                <w:sz w:val="32"/>
                <w:szCs w:val="32"/>
                <w:vertAlign w:val="subscript"/>
              </w:rPr>
              <w:t>l</w:t>
            </w:r>
            <w:proofErr w:type="spellEnd"/>
            <w:r w:rsidRPr="007535DC">
              <w:rPr>
                <w:rFonts w:ascii="AngsanaUPC" w:hAnsi="AngsanaUPC" w:cs="AngsanaUPC"/>
                <w:sz w:val="32"/>
                <w:szCs w:val="32"/>
              </w:rPr>
              <w:t>/q</w:t>
            </w:r>
            <w:r w:rsidRPr="007535DC">
              <w:rPr>
                <w:rFonts w:ascii="AngsanaUPC" w:hAnsi="AngsanaUPC" w:cs="AngsanaUPC"/>
                <w:sz w:val="32"/>
                <w:szCs w:val="32"/>
                <w:vertAlign w:val="subscript"/>
              </w:rPr>
              <w:t>c</w:t>
            </w:r>
          </w:p>
        </w:tc>
      </w:tr>
      <w:tr w:rsidR="002D5F85" w:rsidRPr="002D5F85" w14:paraId="36F47D6C" w14:textId="77777777" w:rsidTr="00E84440">
        <w:trPr>
          <w:trHeight w:val="309"/>
        </w:trPr>
        <w:tc>
          <w:tcPr>
            <w:tcW w:w="2490" w:type="dxa"/>
            <w:tcBorders>
              <w:top w:val="single" w:sz="4" w:space="0" w:color="auto"/>
            </w:tcBorders>
            <w:noWrap/>
            <w:hideMark/>
          </w:tcPr>
          <w:p w14:paraId="458A226E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-10-50-50-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noWrap/>
            <w:hideMark/>
          </w:tcPr>
          <w:p w14:paraId="5F57BC76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1.236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hideMark/>
          </w:tcPr>
          <w:p w14:paraId="43E5E74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0.306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65E6D55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0.930</w:t>
            </w:r>
          </w:p>
        </w:tc>
        <w:tc>
          <w:tcPr>
            <w:tcW w:w="1434" w:type="dxa"/>
            <w:tcBorders>
              <w:top w:val="single" w:sz="4" w:space="0" w:color="auto"/>
            </w:tcBorders>
            <w:noWrap/>
            <w:hideMark/>
          </w:tcPr>
          <w:p w14:paraId="6393C4DF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0.247</w:t>
            </w:r>
          </w:p>
        </w:tc>
      </w:tr>
      <w:tr w:rsidR="002D5F85" w:rsidRPr="002D5F85" w14:paraId="0117BEF6" w14:textId="77777777" w:rsidTr="00E84440">
        <w:trPr>
          <w:trHeight w:val="309"/>
        </w:trPr>
        <w:tc>
          <w:tcPr>
            <w:tcW w:w="2490" w:type="dxa"/>
            <w:noWrap/>
            <w:hideMark/>
          </w:tcPr>
          <w:p w14:paraId="5C7C6CF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2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-10-50-50-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0</w:t>
            </w:r>
          </w:p>
        </w:tc>
        <w:tc>
          <w:tcPr>
            <w:tcW w:w="1380" w:type="dxa"/>
            <w:noWrap/>
            <w:hideMark/>
          </w:tcPr>
          <w:p w14:paraId="2C6D9D5F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0.767</w:t>
            </w:r>
          </w:p>
        </w:tc>
        <w:tc>
          <w:tcPr>
            <w:tcW w:w="1530" w:type="dxa"/>
            <w:noWrap/>
            <w:hideMark/>
          </w:tcPr>
          <w:p w14:paraId="043B043B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0.401</w:t>
            </w:r>
          </w:p>
        </w:tc>
        <w:tc>
          <w:tcPr>
            <w:tcW w:w="1440" w:type="dxa"/>
            <w:noWrap/>
            <w:hideMark/>
          </w:tcPr>
          <w:p w14:paraId="671E002E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0.366</w:t>
            </w:r>
          </w:p>
        </w:tc>
        <w:tc>
          <w:tcPr>
            <w:tcW w:w="1434" w:type="dxa"/>
            <w:noWrap/>
            <w:hideMark/>
          </w:tcPr>
          <w:p w14:paraId="04F9E01F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0.523</w:t>
            </w:r>
          </w:p>
        </w:tc>
      </w:tr>
      <w:tr w:rsidR="002D5F85" w:rsidRPr="002D5F85" w14:paraId="6AD4A57B" w14:textId="77777777" w:rsidTr="00E84440">
        <w:trPr>
          <w:trHeight w:val="309"/>
        </w:trPr>
        <w:tc>
          <w:tcPr>
            <w:tcW w:w="2490" w:type="dxa"/>
            <w:tcBorders>
              <w:bottom w:val="nil"/>
            </w:tcBorders>
            <w:noWrap/>
            <w:hideMark/>
          </w:tcPr>
          <w:p w14:paraId="0705919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-10-50-50-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0</w:t>
            </w:r>
          </w:p>
        </w:tc>
        <w:tc>
          <w:tcPr>
            <w:tcW w:w="1380" w:type="dxa"/>
            <w:tcBorders>
              <w:bottom w:val="nil"/>
            </w:tcBorders>
            <w:noWrap/>
            <w:hideMark/>
          </w:tcPr>
          <w:p w14:paraId="7BAF7731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0.595</w:t>
            </w:r>
          </w:p>
        </w:tc>
        <w:tc>
          <w:tcPr>
            <w:tcW w:w="1530" w:type="dxa"/>
            <w:tcBorders>
              <w:bottom w:val="nil"/>
            </w:tcBorders>
            <w:noWrap/>
            <w:hideMark/>
          </w:tcPr>
          <w:p w14:paraId="157C8BA0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0.481</w:t>
            </w:r>
          </w:p>
        </w:tc>
        <w:tc>
          <w:tcPr>
            <w:tcW w:w="1440" w:type="dxa"/>
            <w:tcBorders>
              <w:bottom w:val="nil"/>
            </w:tcBorders>
            <w:noWrap/>
            <w:hideMark/>
          </w:tcPr>
          <w:p w14:paraId="66053BE2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0.114</w:t>
            </w:r>
          </w:p>
        </w:tc>
        <w:tc>
          <w:tcPr>
            <w:tcW w:w="1434" w:type="dxa"/>
            <w:tcBorders>
              <w:bottom w:val="nil"/>
            </w:tcBorders>
            <w:noWrap/>
            <w:hideMark/>
          </w:tcPr>
          <w:p w14:paraId="71D7473B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0.809</w:t>
            </w:r>
          </w:p>
        </w:tc>
      </w:tr>
      <w:tr w:rsidR="002D5F85" w:rsidRPr="002D5F85" w14:paraId="58D24A83" w14:textId="77777777" w:rsidTr="00E84440">
        <w:trPr>
          <w:trHeight w:val="309"/>
        </w:trPr>
        <w:tc>
          <w:tcPr>
            <w:tcW w:w="249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ADD540B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4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-10-50-50-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0</w:t>
            </w:r>
          </w:p>
        </w:tc>
        <w:tc>
          <w:tcPr>
            <w:tcW w:w="138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7EE2DA6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0.508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759F254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0.530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0B23CC2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-0.021</w:t>
            </w:r>
          </w:p>
        </w:tc>
        <w:tc>
          <w:tcPr>
            <w:tcW w:w="143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0D1B9D1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1.042</w:t>
            </w:r>
          </w:p>
        </w:tc>
      </w:tr>
      <w:tr w:rsidR="002D5F85" w:rsidRPr="002D5F85" w14:paraId="6005378D" w14:textId="77777777" w:rsidTr="00E84440">
        <w:trPr>
          <w:trHeight w:val="309"/>
        </w:trPr>
        <w:tc>
          <w:tcPr>
            <w:tcW w:w="2490" w:type="dxa"/>
            <w:tcBorders>
              <w:top w:val="single" w:sz="4" w:space="0" w:color="auto"/>
            </w:tcBorders>
            <w:noWrap/>
            <w:hideMark/>
          </w:tcPr>
          <w:p w14:paraId="1681574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-10-50-50-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noWrap/>
            <w:hideMark/>
          </w:tcPr>
          <w:p w14:paraId="7AFE613C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1.351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hideMark/>
          </w:tcPr>
          <w:p w14:paraId="0BE53336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0.304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72EA4E32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1.047</w:t>
            </w:r>
          </w:p>
        </w:tc>
        <w:tc>
          <w:tcPr>
            <w:tcW w:w="1434" w:type="dxa"/>
            <w:tcBorders>
              <w:top w:val="single" w:sz="4" w:space="0" w:color="auto"/>
            </w:tcBorders>
            <w:noWrap/>
            <w:hideMark/>
          </w:tcPr>
          <w:p w14:paraId="21C6BB1E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0.225</w:t>
            </w:r>
          </w:p>
        </w:tc>
      </w:tr>
      <w:tr w:rsidR="002D5F85" w:rsidRPr="002D5F85" w14:paraId="5E4F7857" w14:textId="77777777" w:rsidTr="00E84440">
        <w:trPr>
          <w:trHeight w:val="309"/>
        </w:trPr>
        <w:tc>
          <w:tcPr>
            <w:tcW w:w="2490" w:type="dxa"/>
            <w:noWrap/>
            <w:hideMark/>
          </w:tcPr>
          <w:p w14:paraId="43310B44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2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-10-50-50-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  <w:tc>
          <w:tcPr>
            <w:tcW w:w="1380" w:type="dxa"/>
            <w:noWrap/>
            <w:hideMark/>
          </w:tcPr>
          <w:p w14:paraId="4B8A10E2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0.993</w:t>
            </w:r>
          </w:p>
        </w:tc>
        <w:tc>
          <w:tcPr>
            <w:tcW w:w="1530" w:type="dxa"/>
            <w:noWrap/>
            <w:hideMark/>
          </w:tcPr>
          <w:p w14:paraId="0AB69E7F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0.563</w:t>
            </w:r>
          </w:p>
        </w:tc>
        <w:tc>
          <w:tcPr>
            <w:tcW w:w="1440" w:type="dxa"/>
            <w:noWrap/>
            <w:hideMark/>
          </w:tcPr>
          <w:p w14:paraId="1AEB334C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0.430</w:t>
            </w:r>
          </w:p>
        </w:tc>
        <w:tc>
          <w:tcPr>
            <w:tcW w:w="1434" w:type="dxa"/>
            <w:noWrap/>
            <w:hideMark/>
          </w:tcPr>
          <w:p w14:paraId="4C1BB730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0.567</w:t>
            </w:r>
          </w:p>
        </w:tc>
      </w:tr>
      <w:tr w:rsidR="002D5F85" w:rsidRPr="002D5F85" w14:paraId="68803873" w14:textId="77777777" w:rsidTr="00E84440">
        <w:trPr>
          <w:trHeight w:val="309"/>
        </w:trPr>
        <w:tc>
          <w:tcPr>
            <w:tcW w:w="2490" w:type="dxa"/>
            <w:tcBorders>
              <w:bottom w:val="nil"/>
            </w:tcBorders>
            <w:noWrap/>
            <w:hideMark/>
          </w:tcPr>
          <w:p w14:paraId="29C87B85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-10-50-50-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  <w:tc>
          <w:tcPr>
            <w:tcW w:w="1380" w:type="dxa"/>
            <w:tcBorders>
              <w:bottom w:val="nil"/>
            </w:tcBorders>
            <w:noWrap/>
            <w:hideMark/>
          </w:tcPr>
          <w:p w14:paraId="0B3775F6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0.897</w:t>
            </w:r>
          </w:p>
        </w:tc>
        <w:tc>
          <w:tcPr>
            <w:tcW w:w="1530" w:type="dxa"/>
            <w:tcBorders>
              <w:bottom w:val="nil"/>
            </w:tcBorders>
            <w:noWrap/>
            <w:hideMark/>
          </w:tcPr>
          <w:p w14:paraId="69B50D45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0.771</w:t>
            </w:r>
          </w:p>
        </w:tc>
        <w:tc>
          <w:tcPr>
            <w:tcW w:w="1440" w:type="dxa"/>
            <w:tcBorders>
              <w:bottom w:val="nil"/>
            </w:tcBorders>
            <w:noWrap/>
            <w:hideMark/>
          </w:tcPr>
          <w:p w14:paraId="61CB0507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0.126</w:t>
            </w:r>
          </w:p>
        </w:tc>
        <w:tc>
          <w:tcPr>
            <w:tcW w:w="1434" w:type="dxa"/>
            <w:tcBorders>
              <w:bottom w:val="nil"/>
            </w:tcBorders>
            <w:noWrap/>
            <w:hideMark/>
          </w:tcPr>
          <w:p w14:paraId="448CCC23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0.860</w:t>
            </w:r>
          </w:p>
        </w:tc>
      </w:tr>
      <w:tr w:rsidR="002D5F85" w:rsidRPr="002D5F85" w14:paraId="01089226" w14:textId="77777777" w:rsidTr="00E84440">
        <w:trPr>
          <w:trHeight w:val="309"/>
        </w:trPr>
        <w:tc>
          <w:tcPr>
            <w:tcW w:w="249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A027689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4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-10-50-50-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  <w:tc>
          <w:tcPr>
            <w:tcW w:w="138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B8A28AE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0.879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E477CEB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0.954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79017D2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-0.075</w:t>
            </w:r>
          </w:p>
        </w:tc>
        <w:tc>
          <w:tcPr>
            <w:tcW w:w="143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DEE7B9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1.086</w:t>
            </w:r>
          </w:p>
        </w:tc>
      </w:tr>
      <w:tr w:rsidR="002D5F85" w:rsidRPr="002D5F85" w14:paraId="189400F8" w14:textId="77777777" w:rsidTr="00E84440">
        <w:trPr>
          <w:trHeight w:val="309"/>
        </w:trPr>
        <w:tc>
          <w:tcPr>
            <w:tcW w:w="2490" w:type="dxa"/>
            <w:tcBorders>
              <w:top w:val="single" w:sz="4" w:space="0" w:color="auto"/>
            </w:tcBorders>
            <w:noWrap/>
            <w:hideMark/>
          </w:tcPr>
          <w:p w14:paraId="40DB6F0E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-15-50-50-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0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noWrap/>
            <w:hideMark/>
          </w:tcPr>
          <w:p w14:paraId="3D404F38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2.961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hideMark/>
          </w:tcPr>
          <w:p w14:paraId="672BE232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0.692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1991839D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2.269</w:t>
            </w:r>
          </w:p>
        </w:tc>
        <w:tc>
          <w:tcPr>
            <w:tcW w:w="1434" w:type="dxa"/>
            <w:tcBorders>
              <w:top w:val="single" w:sz="4" w:space="0" w:color="auto"/>
            </w:tcBorders>
            <w:noWrap/>
            <w:hideMark/>
          </w:tcPr>
          <w:p w14:paraId="7E72E3A4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0.234</w:t>
            </w:r>
          </w:p>
        </w:tc>
      </w:tr>
      <w:tr w:rsidR="002D5F85" w:rsidRPr="002D5F85" w14:paraId="1DF65E99" w14:textId="77777777" w:rsidTr="00E84440">
        <w:trPr>
          <w:trHeight w:val="309"/>
        </w:trPr>
        <w:tc>
          <w:tcPr>
            <w:tcW w:w="2490" w:type="dxa"/>
            <w:noWrap/>
            <w:hideMark/>
          </w:tcPr>
          <w:p w14:paraId="00F5DD46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2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-15-50-50-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0</w:t>
            </w:r>
          </w:p>
        </w:tc>
        <w:tc>
          <w:tcPr>
            <w:tcW w:w="1380" w:type="dxa"/>
            <w:noWrap/>
            <w:hideMark/>
          </w:tcPr>
          <w:p w14:paraId="73367C3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1.842</w:t>
            </w:r>
          </w:p>
        </w:tc>
        <w:tc>
          <w:tcPr>
            <w:tcW w:w="1530" w:type="dxa"/>
            <w:noWrap/>
            <w:hideMark/>
          </w:tcPr>
          <w:p w14:paraId="0C48A6F3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0.947</w:t>
            </w:r>
          </w:p>
        </w:tc>
        <w:tc>
          <w:tcPr>
            <w:tcW w:w="1440" w:type="dxa"/>
            <w:noWrap/>
            <w:hideMark/>
          </w:tcPr>
          <w:p w14:paraId="5A396A41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0.895</w:t>
            </w:r>
          </w:p>
        </w:tc>
        <w:tc>
          <w:tcPr>
            <w:tcW w:w="1434" w:type="dxa"/>
            <w:noWrap/>
            <w:hideMark/>
          </w:tcPr>
          <w:p w14:paraId="67AE1F5F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0.514</w:t>
            </w:r>
          </w:p>
        </w:tc>
      </w:tr>
      <w:tr w:rsidR="002D5F85" w:rsidRPr="002D5F85" w14:paraId="0CE96CDA" w14:textId="77777777" w:rsidTr="00E84440">
        <w:trPr>
          <w:trHeight w:val="309"/>
        </w:trPr>
        <w:tc>
          <w:tcPr>
            <w:tcW w:w="2490" w:type="dxa"/>
            <w:tcBorders>
              <w:bottom w:val="nil"/>
            </w:tcBorders>
            <w:noWrap/>
            <w:hideMark/>
          </w:tcPr>
          <w:p w14:paraId="0F97DA51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-15-50-50-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0</w:t>
            </w:r>
          </w:p>
        </w:tc>
        <w:tc>
          <w:tcPr>
            <w:tcW w:w="1380" w:type="dxa"/>
            <w:tcBorders>
              <w:bottom w:val="nil"/>
            </w:tcBorders>
            <w:noWrap/>
            <w:hideMark/>
          </w:tcPr>
          <w:p w14:paraId="4F9F1AE2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1.416</w:t>
            </w:r>
          </w:p>
        </w:tc>
        <w:tc>
          <w:tcPr>
            <w:tcW w:w="1530" w:type="dxa"/>
            <w:tcBorders>
              <w:bottom w:val="nil"/>
            </w:tcBorders>
            <w:noWrap/>
            <w:hideMark/>
          </w:tcPr>
          <w:p w14:paraId="25D7388E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1.131</w:t>
            </w:r>
          </w:p>
        </w:tc>
        <w:tc>
          <w:tcPr>
            <w:tcW w:w="1440" w:type="dxa"/>
            <w:tcBorders>
              <w:bottom w:val="nil"/>
            </w:tcBorders>
            <w:noWrap/>
            <w:hideMark/>
          </w:tcPr>
          <w:p w14:paraId="4CA15B01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0.285</w:t>
            </w:r>
          </w:p>
        </w:tc>
        <w:tc>
          <w:tcPr>
            <w:tcW w:w="1434" w:type="dxa"/>
            <w:tcBorders>
              <w:bottom w:val="nil"/>
            </w:tcBorders>
            <w:noWrap/>
            <w:hideMark/>
          </w:tcPr>
          <w:p w14:paraId="652D10C6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0.799</w:t>
            </w:r>
          </w:p>
        </w:tc>
      </w:tr>
      <w:tr w:rsidR="002D5F85" w:rsidRPr="002D5F85" w14:paraId="27E8F843" w14:textId="77777777" w:rsidTr="00E84440">
        <w:trPr>
          <w:trHeight w:val="309"/>
        </w:trPr>
        <w:tc>
          <w:tcPr>
            <w:tcW w:w="249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2019067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4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-15-50-50-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0</w:t>
            </w:r>
          </w:p>
        </w:tc>
        <w:tc>
          <w:tcPr>
            <w:tcW w:w="138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10DBBE0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1.197</w:t>
            </w:r>
          </w:p>
        </w:tc>
        <w:tc>
          <w:tcPr>
            <w:tcW w:w="153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6ED4EF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1.238</w:t>
            </w:r>
          </w:p>
        </w:tc>
        <w:tc>
          <w:tcPr>
            <w:tcW w:w="144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8FB950E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-0.041</w:t>
            </w:r>
          </w:p>
        </w:tc>
        <w:tc>
          <w:tcPr>
            <w:tcW w:w="1434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691F176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1.034</w:t>
            </w:r>
          </w:p>
        </w:tc>
      </w:tr>
      <w:tr w:rsidR="002D5F85" w:rsidRPr="002D5F85" w14:paraId="03673A39" w14:textId="77777777" w:rsidTr="00E84440">
        <w:trPr>
          <w:trHeight w:val="309"/>
        </w:trPr>
        <w:tc>
          <w:tcPr>
            <w:tcW w:w="2490" w:type="dxa"/>
            <w:tcBorders>
              <w:top w:val="single" w:sz="4" w:space="0" w:color="auto"/>
            </w:tcBorders>
            <w:noWrap/>
            <w:hideMark/>
          </w:tcPr>
          <w:p w14:paraId="2F88E541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-15-50-50-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noWrap/>
            <w:hideMark/>
          </w:tcPr>
          <w:p w14:paraId="31CFA9F5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3.145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noWrap/>
            <w:hideMark/>
          </w:tcPr>
          <w:p w14:paraId="06B7F074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0.681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noWrap/>
            <w:hideMark/>
          </w:tcPr>
          <w:p w14:paraId="59903A73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2.464</w:t>
            </w:r>
          </w:p>
        </w:tc>
        <w:tc>
          <w:tcPr>
            <w:tcW w:w="1434" w:type="dxa"/>
            <w:tcBorders>
              <w:top w:val="single" w:sz="4" w:space="0" w:color="auto"/>
            </w:tcBorders>
            <w:noWrap/>
            <w:hideMark/>
          </w:tcPr>
          <w:p w14:paraId="0D1F4358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0.216</w:t>
            </w:r>
          </w:p>
        </w:tc>
      </w:tr>
      <w:tr w:rsidR="002D5F85" w:rsidRPr="002D5F85" w14:paraId="24601CEB" w14:textId="77777777" w:rsidTr="00E84440">
        <w:trPr>
          <w:trHeight w:val="309"/>
        </w:trPr>
        <w:tc>
          <w:tcPr>
            <w:tcW w:w="2490" w:type="dxa"/>
            <w:noWrap/>
            <w:hideMark/>
          </w:tcPr>
          <w:p w14:paraId="2A31597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2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-15-50-50-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  <w:tc>
          <w:tcPr>
            <w:tcW w:w="1380" w:type="dxa"/>
            <w:noWrap/>
            <w:hideMark/>
          </w:tcPr>
          <w:p w14:paraId="42425CB6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2.209</w:t>
            </w:r>
          </w:p>
        </w:tc>
        <w:tc>
          <w:tcPr>
            <w:tcW w:w="1530" w:type="dxa"/>
            <w:noWrap/>
            <w:hideMark/>
          </w:tcPr>
          <w:p w14:paraId="06EB7F39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1.210</w:t>
            </w:r>
          </w:p>
        </w:tc>
        <w:tc>
          <w:tcPr>
            <w:tcW w:w="1440" w:type="dxa"/>
            <w:noWrap/>
            <w:hideMark/>
          </w:tcPr>
          <w:p w14:paraId="137C5DA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0.999</w:t>
            </w:r>
          </w:p>
        </w:tc>
        <w:tc>
          <w:tcPr>
            <w:tcW w:w="1434" w:type="dxa"/>
            <w:noWrap/>
            <w:hideMark/>
          </w:tcPr>
          <w:p w14:paraId="2521FFD4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0.548</w:t>
            </w:r>
          </w:p>
        </w:tc>
      </w:tr>
      <w:tr w:rsidR="002D5F85" w:rsidRPr="002D5F85" w14:paraId="2601B2BB" w14:textId="77777777" w:rsidTr="00E84440">
        <w:trPr>
          <w:trHeight w:val="309"/>
        </w:trPr>
        <w:tc>
          <w:tcPr>
            <w:tcW w:w="2490" w:type="dxa"/>
            <w:noWrap/>
            <w:hideMark/>
          </w:tcPr>
          <w:p w14:paraId="16421FFE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-15-50-50-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  <w:tc>
          <w:tcPr>
            <w:tcW w:w="1380" w:type="dxa"/>
            <w:noWrap/>
            <w:hideMark/>
          </w:tcPr>
          <w:p w14:paraId="01D204BB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1.907</w:t>
            </w:r>
          </w:p>
        </w:tc>
        <w:tc>
          <w:tcPr>
            <w:tcW w:w="1530" w:type="dxa"/>
            <w:noWrap/>
            <w:hideMark/>
          </w:tcPr>
          <w:p w14:paraId="710C28E9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1.600</w:t>
            </w:r>
          </w:p>
        </w:tc>
        <w:tc>
          <w:tcPr>
            <w:tcW w:w="1440" w:type="dxa"/>
            <w:noWrap/>
            <w:hideMark/>
          </w:tcPr>
          <w:p w14:paraId="7A8A6E93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0.307</w:t>
            </w:r>
          </w:p>
        </w:tc>
        <w:tc>
          <w:tcPr>
            <w:tcW w:w="1434" w:type="dxa"/>
            <w:noWrap/>
            <w:hideMark/>
          </w:tcPr>
          <w:p w14:paraId="2BC0FEF4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0.839</w:t>
            </w:r>
          </w:p>
        </w:tc>
      </w:tr>
      <w:tr w:rsidR="002D5F85" w:rsidRPr="002D5F85" w14:paraId="3E43A3C0" w14:textId="77777777" w:rsidTr="00E84440">
        <w:trPr>
          <w:trHeight w:val="309"/>
        </w:trPr>
        <w:tc>
          <w:tcPr>
            <w:tcW w:w="2490" w:type="dxa"/>
            <w:noWrap/>
            <w:hideMark/>
          </w:tcPr>
          <w:p w14:paraId="2A326C7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4</w:t>
            </w:r>
            <w:r w:rsidR="00AA363D">
              <w:rPr>
                <w:rFonts w:ascii="AngsanaUPC" w:hAnsi="AngsanaUPC" w:cs="AngsanaUPC"/>
                <w:sz w:val="32"/>
                <w:szCs w:val="32"/>
              </w:rPr>
              <w:t>-15-50-50-</w:t>
            </w:r>
            <w:r w:rsidRPr="002D5F85">
              <w:rPr>
                <w:rFonts w:ascii="AngsanaUPC" w:hAnsi="AngsanaUPC" w:cs="AngsanaUPC"/>
                <w:sz w:val="32"/>
                <w:szCs w:val="32"/>
              </w:rPr>
              <w:t>3</w:t>
            </w:r>
          </w:p>
        </w:tc>
        <w:tc>
          <w:tcPr>
            <w:tcW w:w="1380" w:type="dxa"/>
            <w:noWrap/>
            <w:hideMark/>
          </w:tcPr>
          <w:p w14:paraId="6B78552A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1.796</w:t>
            </w:r>
          </w:p>
        </w:tc>
        <w:tc>
          <w:tcPr>
            <w:tcW w:w="1530" w:type="dxa"/>
            <w:noWrap/>
            <w:hideMark/>
          </w:tcPr>
          <w:p w14:paraId="02682C17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1.923</w:t>
            </w:r>
          </w:p>
        </w:tc>
        <w:tc>
          <w:tcPr>
            <w:tcW w:w="1440" w:type="dxa"/>
            <w:noWrap/>
            <w:hideMark/>
          </w:tcPr>
          <w:p w14:paraId="71701D55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-0.127</w:t>
            </w:r>
          </w:p>
        </w:tc>
        <w:tc>
          <w:tcPr>
            <w:tcW w:w="1434" w:type="dxa"/>
            <w:noWrap/>
            <w:hideMark/>
          </w:tcPr>
          <w:p w14:paraId="752241CF" w14:textId="77777777" w:rsidR="002D5F85" w:rsidRPr="002D5F85" w:rsidRDefault="002D5F85" w:rsidP="002D5F85">
            <w:pPr>
              <w:jc w:val="center"/>
              <w:rPr>
                <w:rFonts w:ascii="AngsanaUPC" w:hAnsi="AngsanaUPC" w:cs="AngsanaUPC"/>
                <w:sz w:val="32"/>
                <w:szCs w:val="32"/>
              </w:rPr>
            </w:pPr>
            <w:r w:rsidRPr="002D5F85">
              <w:rPr>
                <w:rFonts w:ascii="AngsanaUPC" w:hAnsi="AngsanaUPC" w:cs="AngsanaUPC"/>
                <w:sz w:val="32"/>
                <w:szCs w:val="32"/>
              </w:rPr>
              <w:t>1.070</w:t>
            </w:r>
          </w:p>
        </w:tc>
      </w:tr>
    </w:tbl>
    <w:p w14:paraId="43EDD8D6" w14:textId="77777777" w:rsidR="003E7B27" w:rsidRDefault="003E7B27" w:rsidP="004F0823">
      <w:pPr>
        <w:jc w:val="thaiDistribute"/>
        <w:rPr>
          <w:rFonts w:ascii="AngsanaUPC" w:hAnsi="AngsanaUPC" w:cs="AngsanaUPC"/>
          <w:sz w:val="32"/>
          <w:szCs w:val="32"/>
          <w:cs/>
        </w:rPr>
      </w:pPr>
    </w:p>
    <w:p w14:paraId="16A46CA6" w14:textId="77777777" w:rsidR="003E7B27" w:rsidRDefault="003E7B27">
      <w:pPr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sz w:val="32"/>
          <w:szCs w:val="32"/>
          <w:cs/>
        </w:rPr>
        <w:br w:type="page"/>
      </w:r>
    </w:p>
    <w:p w14:paraId="640E1F08" w14:textId="2706C1C0" w:rsidR="00B34D6E" w:rsidRDefault="00B34D6E">
      <w:pPr>
        <w:rPr>
          <w:rFonts w:ascii="AngsanaUPC" w:hAnsi="AngsanaUPC" w:cs="AngsanaUPC"/>
          <w:sz w:val="32"/>
          <w:szCs w:val="32"/>
          <w:cs/>
        </w:rPr>
      </w:pPr>
    </w:p>
    <w:p w14:paraId="0CC95717" w14:textId="77777777" w:rsidR="002F2163" w:rsidRDefault="002F2163" w:rsidP="00D529CA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231ED763" w14:textId="77777777" w:rsidR="002F2163" w:rsidRDefault="002F2163" w:rsidP="00D529CA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7139B61F" w14:textId="77777777" w:rsidR="002F2163" w:rsidRDefault="002F2163" w:rsidP="00D529CA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4E0CB634" w14:textId="77777777" w:rsidR="002F2163" w:rsidRDefault="002F2163" w:rsidP="00D529CA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58B6B4F1" w14:textId="77777777" w:rsidR="002F2163" w:rsidRDefault="002F2163" w:rsidP="00D529CA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74486966" w14:textId="77777777" w:rsidR="002F2163" w:rsidRDefault="002F2163" w:rsidP="00D529CA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190064D2" w14:textId="77777777" w:rsidR="002F2163" w:rsidRDefault="002F2163" w:rsidP="00D529CA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3F287C05" w14:textId="77777777" w:rsidR="00E52CCB" w:rsidRDefault="00E52CCB" w:rsidP="00D529CA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0F2A9A58" w14:textId="77777777" w:rsidR="00D529CA" w:rsidRPr="00F50A07" w:rsidRDefault="00D529CA" w:rsidP="003F48B1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F50A07">
        <w:rPr>
          <w:rFonts w:ascii="AngsanaUPC" w:hAnsi="AngsanaUPC" w:cs="AngsanaUPC" w:hint="cs"/>
          <w:b/>
          <w:bCs/>
          <w:sz w:val="32"/>
          <w:szCs w:val="32"/>
          <w:cs/>
        </w:rPr>
        <w:t>ภาคผนวก ข</w:t>
      </w:r>
    </w:p>
    <w:p w14:paraId="706FE33B" w14:textId="77777777" w:rsidR="00D529CA" w:rsidRPr="00F50A07" w:rsidRDefault="00D529CA" w:rsidP="003F48B1">
      <w:pPr>
        <w:spacing w:after="0"/>
        <w:jc w:val="center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อิทธิพลของมุมของหัวร่องน้ำ ต่อ </w:t>
      </w:r>
      <w:r>
        <w:rPr>
          <w:rFonts w:ascii="AngsanaUPC" w:hAnsi="AngsanaUPC" w:cs="AngsanaUPC"/>
          <w:sz w:val="32"/>
          <w:szCs w:val="32"/>
        </w:rPr>
        <w:t>q/q</w:t>
      </w:r>
      <w:r w:rsidRPr="00F50A07">
        <w:rPr>
          <w:rFonts w:ascii="AngsanaUPC" w:hAnsi="AngsanaUPC" w:cs="AngsanaUPC"/>
          <w:sz w:val="32"/>
          <w:szCs w:val="32"/>
          <w:vertAlign w:val="subscript"/>
        </w:rPr>
        <w:t>c</w:t>
      </w:r>
    </w:p>
    <w:p w14:paraId="0F6D304B" w14:textId="77777777" w:rsidR="00D529CA" w:rsidRDefault="00D529CA" w:rsidP="00D529CA">
      <w:pPr>
        <w:rPr>
          <w:rFonts w:ascii="AngsanaUPC" w:hAnsi="AngsanaUPC" w:cs="AngsanaUPC"/>
          <w:sz w:val="36"/>
          <w:szCs w:val="36"/>
          <w:cs/>
        </w:rPr>
      </w:pPr>
      <w:r>
        <w:rPr>
          <w:rFonts w:ascii="AngsanaUPC" w:hAnsi="AngsanaUPC" w:cs="AngsanaUPC"/>
          <w:sz w:val="36"/>
          <w:szCs w:val="36"/>
          <w:cs/>
        </w:rPr>
        <w:br w:type="page"/>
      </w:r>
    </w:p>
    <w:p w14:paraId="6AE26969" w14:textId="77777777" w:rsidR="00D529CA" w:rsidRDefault="00D529CA" w:rsidP="00D529CA">
      <w:pPr>
        <w:rPr>
          <w:rFonts w:ascii="AngsanaUPC" w:hAnsi="AngsanaUPC" w:cs="AngsanaUPC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0757426" wp14:editId="34F5871C">
            <wp:extent cx="5274310" cy="3181985"/>
            <wp:effectExtent l="0" t="0" r="2540" b="0"/>
            <wp:docPr id="52894" name="Chart 5289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1"/>
              </a:graphicData>
            </a:graphic>
          </wp:inline>
        </w:drawing>
      </w:r>
    </w:p>
    <w:p w14:paraId="0AF2DBE1" w14:textId="77777777" w:rsidR="00D529CA" w:rsidRDefault="003A4B30" w:rsidP="00D529CA">
      <w:pPr>
        <w:ind w:left="1350" w:hanging="135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ภาพผนวกที่ ข</w:t>
      </w:r>
      <w:r w:rsidR="00D529CA" w:rsidRPr="009D3F90">
        <w:rPr>
          <w:rFonts w:ascii="AngsanaUPC" w:hAnsi="AngsanaUPC" w:cs="AngsanaUPC"/>
          <w:b/>
          <w:bCs/>
          <w:sz w:val="32"/>
          <w:szCs w:val="32"/>
        </w:rPr>
        <w:t>1</w:t>
      </w:r>
      <w:r w:rsidR="00D529CA" w:rsidRPr="009D3F90">
        <w:rPr>
          <w:rFonts w:ascii="AngsanaUPC" w:hAnsi="AngsanaUPC" w:cs="AngsanaUPC"/>
          <w:sz w:val="32"/>
          <w:szCs w:val="32"/>
        </w:rPr>
        <w:t xml:space="preserve">  </w:t>
      </w:r>
      <w:r w:rsidR="00D529CA" w:rsidRPr="00F872D0">
        <w:rPr>
          <w:rFonts w:ascii="AngsanaUPC" w:hAnsi="AngsanaUPC" w:cs="AngsanaUPC"/>
          <w:sz w:val="32"/>
          <w:szCs w:val="32"/>
          <w:cs/>
        </w:rPr>
        <w:t>อิทธิพลของ</w:t>
      </w:r>
      <w:r w:rsidR="00D529CA">
        <w:rPr>
          <w:rFonts w:ascii="AngsanaUPC" w:hAnsi="AngsanaUPC" w:cs="AngsanaUPC" w:hint="cs"/>
          <w:sz w:val="32"/>
          <w:szCs w:val="32"/>
          <w:cs/>
        </w:rPr>
        <w:t>มุมของหัวร่องน้ำ</w:t>
      </w:r>
      <w:r w:rsidR="00D529CA" w:rsidRPr="00F872D0">
        <w:rPr>
          <w:rFonts w:ascii="AngsanaUPC" w:hAnsi="AngsanaUPC" w:cs="AngsanaUPC"/>
          <w:sz w:val="32"/>
          <w:szCs w:val="32"/>
          <w:cs/>
        </w:rPr>
        <w:t xml:space="preserve"> ต่อ </w:t>
      </w:r>
      <w:r w:rsidR="00D529CA" w:rsidRPr="00F872D0">
        <w:rPr>
          <w:rFonts w:ascii="AngsanaUPC" w:hAnsi="AngsanaUPC" w:cs="AngsanaUPC"/>
          <w:sz w:val="32"/>
          <w:szCs w:val="32"/>
        </w:rPr>
        <w:t>q/q</w:t>
      </w:r>
      <w:r w:rsidR="00D529CA" w:rsidRPr="00F872D0">
        <w:rPr>
          <w:rFonts w:ascii="AngsanaUPC" w:hAnsi="AngsanaUPC" w:cs="AngsanaUPC"/>
          <w:sz w:val="32"/>
          <w:szCs w:val="32"/>
          <w:vertAlign w:val="subscript"/>
        </w:rPr>
        <w:t>c</w:t>
      </w:r>
      <w:r w:rsidR="00D529CA" w:rsidRPr="00F872D0">
        <w:rPr>
          <w:rFonts w:ascii="AngsanaUPC" w:hAnsi="AngsanaUPC" w:cs="AngsanaUPC"/>
          <w:sz w:val="32"/>
          <w:szCs w:val="32"/>
        </w:rPr>
        <w:t xml:space="preserve"> </w:t>
      </w:r>
      <w:r w:rsidR="00D529CA">
        <w:rPr>
          <w:rFonts w:ascii="AngsanaUPC" w:hAnsi="AngsanaUPC" w:cs="AngsanaUPC" w:hint="cs"/>
          <w:sz w:val="32"/>
          <w:szCs w:val="32"/>
          <w:cs/>
        </w:rPr>
        <w:t>ของ</w:t>
      </w:r>
      <w:r w:rsidR="00D529CA" w:rsidRPr="00F872D0">
        <w:rPr>
          <w:rFonts w:ascii="AngsanaUPC" w:hAnsi="AngsanaUPC" w:cs="AngsanaUPC"/>
          <w:sz w:val="32"/>
          <w:szCs w:val="32"/>
          <w:cs/>
        </w:rPr>
        <w:t xml:space="preserve"> </w:t>
      </w:r>
      <w:r w:rsidR="003E72CD" w:rsidRPr="00F872D0">
        <w:rPr>
          <w:rFonts w:ascii="AngsanaUPC" w:hAnsi="AngsanaUPC" w:cs="AngsanaUPC"/>
          <w:sz w:val="32"/>
          <w:szCs w:val="32"/>
        </w:rPr>
        <w:t>H/h=</w:t>
      </w:r>
      <w:r w:rsidR="003E72CD">
        <w:rPr>
          <w:rFonts w:ascii="AngsanaUPC" w:hAnsi="AngsanaUPC" w:cs="AngsanaUPC"/>
          <w:sz w:val="32"/>
          <w:szCs w:val="32"/>
        </w:rPr>
        <w:t xml:space="preserve">10, </w:t>
      </w:r>
      <w:r w:rsidR="00D529CA">
        <w:rPr>
          <w:rFonts w:ascii="AngsanaUPC" w:hAnsi="AngsanaUPC" w:cs="AngsanaUPC"/>
          <w:sz w:val="32"/>
          <w:szCs w:val="32"/>
        </w:rPr>
        <w:t xml:space="preserve">b/B=50, </w:t>
      </w:r>
      <w:r w:rsidR="00D529CA" w:rsidRPr="00F872D0">
        <w:rPr>
          <w:rFonts w:ascii="AngsanaUPC" w:hAnsi="AngsanaUPC" w:cs="AngsanaUPC"/>
          <w:sz w:val="32"/>
          <w:szCs w:val="32"/>
        </w:rPr>
        <w:t>l/L=</w:t>
      </w:r>
      <w:r w:rsidR="00D529CA" w:rsidRPr="00F872D0">
        <w:rPr>
          <w:rFonts w:ascii="AngsanaUPC" w:hAnsi="AngsanaUPC" w:cs="AngsanaUPC"/>
          <w:sz w:val="32"/>
          <w:szCs w:val="32"/>
          <w:cs/>
        </w:rPr>
        <w:t>50</w:t>
      </w:r>
      <w:r w:rsidR="00D529CA" w:rsidRPr="00F872D0">
        <w:rPr>
          <w:rFonts w:ascii="AngsanaUPC" w:hAnsi="AngsanaUPC" w:cs="AngsanaUPC"/>
          <w:sz w:val="32"/>
          <w:szCs w:val="32"/>
        </w:rPr>
        <w:t xml:space="preserve"> </w:t>
      </w:r>
      <w:r w:rsidR="00D529CA">
        <w:rPr>
          <w:rFonts w:ascii="AngsanaUPC" w:hAnsi="AngsanaUPC" w:cs="AngsanaUPC" w:hint="cs"/>
          <w:sz w:val="32"/>
          <w:szCs w:val="32"/>
          <w:cs/>
        </w:rPr>
        <w:t xml:space="preserve">และ </w:t>
      </w:r>
      <w:r w:rsidR="00D529CA">
        <w:rPr>
          <w:rFonts w:ascii="AngsanaUPC" w:hAnsi="AngsanaUPC" w:cs="AngsanaUPC"/>
          <w:sz w:val="32"/>
          <w:szCs w:val="32"/>
        </w:rPr>
        <w:t xml:space="preserve">S=0 </w:t>
      </w:r>
    </w:p>
    <w:p w14:paraId="21EA0E99" w14:textId="77777777" w:rsidR="00D529CA" w:rsidRDefault="00D529CA" w:rsidP="00D529CA">
      <w:pPr>
        <w:ind w:left="1350" w:hanging="1350"/>
        <w:rPr>
          <w:rFonts w:ascii="AngsanaUPC" w:hAnsi="AngsanaUPC" w:cs="AngsanaUPC"/>
          <w:sz w:val="32"/>
          <w:szCs w:val="32"/>
        </w:rPr>
      </w:pPr>
    </w:p>
    <w:p w14:paraId="2B3EBE7A" w14:textId="77777777" w:rsidR="00D529CA" w:rsidRDefault="00D529CA" w:rsidP="00D529CA">
      <w:pPr>
        <w:rPr>
          <w:rFonts w:ascii="AngsanaUPC" w:hAnsi="AngsanaUPC" w:cs="AngsanaUPC"/>
          <w:sz w:val="32"/>
          <w:szCs w:val="32"/>
        </w:rPr>
      </w:pPr>
      <w:r>
        <w:rPr>
          <w:noProof/>
        </w:rPr>
        <w:drawing>
          <wp:inline distT="0" distB="0" distL="0" distR="0" wp14:anchorId="4A4D0494" wp14:editId="07B58B15">
            <wp:extent cx="5274310" cy="3181985"/>
            <wp:effectExtent l="0" t="0" r="2540" b="0"/>
            <wp:docPr id="52895" name="Chart 5289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2"/>
              </a:graphicData>
            </a:graphic>
          </wp:inline>
        </w:drawing>
      </w:r>
    </w:p>
    <w:p w14:paraId="211E1F52" w14:textId="77777777" w:rsidR="00D529CA" w:rsidRDefault="003A4B30" w:rsidP="00D529CA">
      <w:pPr>
        <w:ind w:left="1350" w:hanging="135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ภาพผนวกที่ ข</w:t>
      </w:r>
      <w:r w:rsidR="00D529CA" w:rsidRPr="009D3F90">
        <w:rPr>
          <w:rFonts w:ascii="AngsanaUPC" w:hAnsi="AngsanaUPC" w:cs="AngsanaUPC"/>
          <w:b/>
          <w:bCs/>
          <w:sz w:val="32"/>
          <w:szCs w:val="32"/>
        </w:rPr>
        <w:t>2</w:t>
      </w:r>
      <w:r w:rsidR="00D529CA" w:rsidRPr="009D3F90">
        <w:rPr>
          <w:rFonts w:ascii="AngsanaUPC" w:hAnsi="AngsanaUPC" w:cs="AngsanaUPC"/>
          <w:sz w:val="32"/>
          <w:szCs w:val="32"/>
        </w:rPr>
        <w:t xml:space="preserve">  </w:t>
      </w:r>
      <w:r w:rsidR="00D529CA" w:rsidRPr="00F872D0">
        <w:rPr>
          <w:rFonts w:ascii="AngsanaUPC" w:hAnsi="AngsanaUPC" w:cs="AngsanaUPC"/>
          <w:sz w:val="32"/>
          <w:szCs w:val="32"/>
          <w:cs/>
        </w:rPr>
        <w:t>อิทธิพลของ</w:t>
      </w:r>
      <w:r w:rsidR="00D529CA">
        <w:rPr>
          <w:rFonts w:ascii="AngsanaUPC" w:hAnsi="AngsanaUPC" w:cs="AngsanaUPC" w:hint="cs"/>
          <w:sz w:val="32"/>
          <w:szCs w:val="32"/>
          <w:cs/>
        </w:rPr>
        <w:t>มุมของหัวร่องน้ำ</w:t>
      </w:r>
      <w:r w:rsidR="00D529CA" w:rsidRPr="00F872D0">
        <w:rPr>
          <w:rFonts w:ascii="AngsanaUPC" w:hAnsi="AngsanaUPC" w:cs="AngsanaUPC"/>
          <w:sz w:val="32"/>
          <w:szCs w:val="32"/>
          <w:cs/>
        </w:rPr>
        <w:t xml:space="preserve"> ต่อ </w:t>
      </w:r>
      <w:r w:rsidR="00D529CA" w:rsidRPr="00F872D0">
        <w:rPr>
          <w:rFonts w:ascii="AngsanaUPC" w:hAnsi="AngsanaUPC" w:cs="AngsanaUPC"/>
          <w:sz w:val="32"/>
          <w:szCs w:val="32"/>
        </w:rPr>
        <w:t>q/q</w:t>
      </w:r>
      <w:r w:rsidR="00D529CA" w:rsidRPr="00F872D0">
        <w:rPr>
          <w:rFonts w:ascii="AngsanaUPC" w:hAnsi="AngsanaUPC" w:cs="AngsanaUPC"/>
          <w:sz w:val="32"/>
          <w:szCs w:val="32"/>
          <w:vertAlign w:val="subscript"/>
        </w:rPr>
        <w:t>c</w:t>
      </w:r>
      <w:r w:rsidR="00D529CA" w:rsidRPr="00F872D0">
        <w:rPr>
          <w:rFonts w:ascii="AngsanaUPC" w:hAnsi="AngsanaUPC" w:cs="AngsanaUPC"/>
          <w:sz w:val="32"/>
          <w:szCs w:val="32"/>
        </w:rPr>
        <w:t xml:space="preserve"> </w:t>
      </w:r>
      <w:r w:rsidR="00D529CA">
        <w:rPr>
          <w:rFonts w:ascii="AngsanaUPC" w:hAnsi="AngsanaUPC" w:cs="AngsanaUPC" w:hint="cs"/>
          <w:sz w:val="32"/>
          <w:szCs w:val="32"/>
          <w:cs/>
        </w:rPr>
        <w:t>ของ</w:t>
      </w:r>
      <w:r w:rsidR="00D529CA" w:rsidRPr="00F872D0">
        <w:rPr>
          <w:rFonts w:ascii="AngsanaUPC" w:hAnsi="AngsanaUPC" w:cs="AngsanaUPC"/>
          <w:sz w:val="32"/>
          <w:szCs w:val="32"/>
          <w:cs/>
        </w:rPr>
        <w:t xml:space="preserve"> </w:t>
      </w:r>
      <w:r w:rsidR="003E72CD" w:rsidRPr="00F872D0">
        <w:rPr>
          <w:rFonts w:ascii="AngsanaUPC" w:hAnsi="AngsanaUPC" w:cs="AngsanaUPC"/>
          <w:sz w:val="32"/>
          <w:szCs w:val="32"/>
        </w:rPr>
        <w:t>H/h=</w:t>
      </w:r>
      <w:r w:rsidR="003E72CD">
        <w:rPr>
          <w:rFonts w:ascii="AngsanaUPC" w:hAnsi="AngsanaUPC" w:cs="AngsanaUPC"/>
          <w:sz w:val="32"/>
          <w:szCs w:val="32"/>
        </w:rPr>
        <w:t xml:space="preserve">10, </w:t>
      </w:r>
      <w:r w:rsidR="00D529CA">
        <w:rPr>
          <w:rFonts w:ascii="AngsanaUPC" w:hAnsi="AngsanaUPC" w:cs="AngsanaUPC"/>
          <w:sz w:val="32"/>
          <w:szCs w:val="32"/>
        </w:rPr>
        <w:t xml:space="preserve">b/B=50, </w:t>
      </w:r>
      <w:r w:rsidR="00D529CA" w:rsidRPr="00F872D0">
        <w:rPr>
          <w:rFonts w:ascii="AngsanaUPC" w:hAnsi="AngsanaUPC" w:cs="AngsanaUPC"/>
          <w:sz w:val="32"/>
          <w:szCs w:val="32"/>
        </w:rPr>
        <w:t>l/L=</w:t>
      </w:r>
      <w:r w:rsidR="00D529CA" w:rsidRPr="00F872D0">
        <w:rPr>
          <w:rFonts w:ascii="AngsanaUPC" w:hAnsi="AngsanaUPC" w:cs="AngsanaUPC"/>
          <w:sz w:val="32"/>
          <w:szCs w:val="32"/>
          <w:cs/>
        </w:rPr>
        <w:t>50</w:t>
      </w:r>
      <w:r w:rsidR="00D529CA" w:rsidRPr="00F872D0">
        <w:rPr>
          <w:rFonts w:ascii="AngsanaUPC" w:hAnsi="AngsanaUPC" w:cs="AngsanaUPC"/>
          <w:sz w:val="32"/>
          <w:szCs w:val="32"/>
        </w:rPr>
        <w:t xml:space="preserve"> </w:t>
      </w:r>
      <w:r w:rsidR="00D529CA">
        <w:rPr>
          <w:rFonts w:ascii="AngsanaUPC" w:hAnsi="AngsanaUPC" w:cs="AngsanaUPC" w:hint="cs"/>
          <w:sz w:val="32"/>
          <w:szCs w:val="32"/>
          <w:cs/>
        </w:rPr>
        <w:t xml:space="preserve">และ </w:t>
      </w:r>
      <w:r w:rsidR="00D529CA">
        <w:rPr>
          <w:rFonts w:ascii="AngsanaUPC" w:hAnsi="AngsanaUPC" w:cs="AngsanaUPC"/>
          <w:sz w:val="32"/>
          <w:szCs w:val="32"/>
        </w:rPr>
        <w:t>S=3</w:t>
      </w:r>
    </w:p>
    <w:p w14:paraId="094A8AF8" w14:textId="591FF8B4" w:rsidR="00BA6DFD" w:rsidRDefault="00BA6DFD" w:rsidP="004E4E8F">
      <w:pPr>
        <w:rPr>
          <w:rFonts w:ascii="AngsanaUPC" w:hAnsi="AngsanaUPC" w:cs="AngsanaUPC"/>
          <w:sz w:val="32"/>
          <w:szCs w:val="32"/>
        </w:rPr>
      </w:pPr>
    </w:p>
    <w:sectPr w:rsidR="00BA6DFD" w:rsidSect="00071902">
      <w:headerReference w:type="default" r:id="rId53"/>
      <w:pgSz w:w="11906" w:h="16838" w:code="9"/>
      <w:pgMar w:top="2160" w:right="1440" w:bottom="1440" w:left="2160" w:header="706" w:footer="706" w:gutter="0"/>
      <w:pgNumType w:start="1"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1E9916" w14:textId="77777777" w:rsidR="001F1404" w:rsidRDefault="001F1404" w:rsidP="005E4FF0">
      <w:pPr>
        <w:spacing w:after="0" w:line="240" w:lineRule="auto"/>
      </w:pPr>
      <w:r>
        <w:separator/>
      </w:r>
    </w:p>
  </w:endnote>
  <w:endnote w:type="continuationSeparator" w:id="0">
    <w:p w14:paraId="2578A91F" w14:textId="77777777" w:rsidR="001F1404" w:rsidRDefault="001F1404" w:rsidP="005E4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altName w:val="Angsana 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03062" w14:textId="77777777" w:rsidR="000E389A" w:rsidRDefault="000E389A">
    <w:pPr>
      <w:pStyle w:val="Footer"/>
      <w:jc w:val="right"/>
    </w:pPr>
    <w:r w:rsidRPr="005375CF">
      <w:rPr>
        <w:rFonts w:ascii="Angsana New" w:hAnsi="Angsana New" w:cs="Angsana New"/>
        <w:sz w:val="32"/>
        <w:szCs w:val="32"/>
      </w:rPr>
      <w:fldChar w:fldCharType="begin"/>
    </w:r>
    <w:r w:rsidRPr="005375CF">
      <w:rPr>
        <w:rFonts w:ascii="Angsana New" w:hAnsi="Angsana New" w:cs="Angsana New"/>
        <w:sz w:val="32"/>
        <w:szCs w:val="32"/>
      </w:rPr>
      <w:instrText xml:space="preserve"> PAGE   \</w:instrText>
    </w:r>
    <w:r w:rsidRPr="005375CF">
      <w:rPr>
        <w:rFonts w:ascii="Angsana New" w:hAnsi="Angsana New" w:cs="Angsana New"/>
        <w:sz w:val="32"/>
        <w:szCs w:val="32"/>
        <w:cs/>
      </w:rPr>
      <w:instrText xml:space="preserve">* </w:instrText>
    </w:r>
    <w:r w:rsidRPr="005375CF">
      <w:rPr>
        <w:rFonts w:ascii="Angsana New" w:hAnsi="Angsana New" w:cs="Angsana New"/>
        <w:sz w:val="32"/>
        <w:szCs w:val="32"/>
      </w:rPr>
      <w:instrText xml:space="preserve">MERGEFORMAT </w:instrText>
    </w:r>
    <w:r w:rsidRPr="005375CF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4</w:t>
    </w:r>
    <w:r w:rsidRPr="005375CF">
      <w:rPr>
        <w:rFonts w:ascii="Angsana New" w:hAnsi="Angsana New" w:cs="Angsana New"/>
        <w:sz w:val="32"/>
        <w:szCs w:val="32"/>
      </w:rPr>
      <w:fldChar w:fldCharType="end"/>
    </w:r>
  </w:p>
  <w:p w14:paraId="3CBD152A" w14:textId="77777777" w:rsidR="000E389A" w:rsidRDefault="000E3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089852" w14:textId="77777777" w:rsidR="001F1404" w:rsidRDefault="001F1404" w:rsidP="005E4FF0">
      <w:pPr>
        <w:spacing w:after="0" w:line="240" w:lineRule="auto"/>
      </w:pPr>
      <w:r>
        <w:separator/>
      </w:r>
    </w:p>
  </w:footnote>
  <w:footnote w:type="continuationSeparator" w:id="0">
    <w:p w14:paraId="7E1535DD" w14:textId="77777777" w:rsidR="001F1404" w:rsidRDefault="001F1404" w:rsidP="005E4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59221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9AD1A4" w14:textId="77777777" w:rsidR="000E389A" w:rsidRDefault="000E389A">
        <w:pPr>
          <w:pStyle w:val="Header"/>
          <w:jc w:val="right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693BEC" w14:textId="77777777" w:rsidR="000E389A" w:rsidRDefault="000E389A" w:rsidP="00257257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3BF03" w14:textId="77777777" w:rsidR="000E389A" w:rsidRDefault="000E389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1796315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14:paraId="555C01AF" w14:textId="77777777" w:rsidR="000E389A" w:rsidRPr="00420702" w:rsidRDefault="000E389A">
        <w:pPr>
          <w:pStyle w:val="Header"/>
          <w:jc w:val="right"/>
          <w:rPr>
            <w:rFonts w:ascii="AngsanaUPC" w:hAnsi="AngsanaUPC" w:cs="AngsanaUPC"/>
            <w:sz w:val="32"/>
            <w:szCs w:val="32"/>
          </w:rPr>
        </w:pPr>
        <w:r w:rsidRPr="00420702">
          <w:rPr>
            <w:rFonts w:ascii="AngsanaUPC" w:hAnsi="AngsanaUPC" w:cs="AngsanaUPC"/>
            <w:sz w:val="32"/>
            <w:szCs w:val="32"/>
          </w:rPr>
          <w:t>(</w:t>
        </w:r>
        <w:r w:rsidRPr="00420702">
          <w:rPr>
            <w:rFonts w:ascii="AngsanaUPC" w:hAnsi="AngsanaUPC" w:cs="AngsanaUPC"/>
            <w:sz w:val="32"/>
            <w:szCs w:val="32"/>
          </w:rPr>
          <w:fldChar w:fldCharType="begin"/>
        </w:r>
        <w:r w:rsidRPr="00420702">
          <w:rPr>
            <w:rFonts w:ascii="AngsanaUPC" w:hAnsi="AngsanaUPC" w:cs="AngsanaUPC"/>
            <w:sz w:val="32"/>
            <w:szCs w:val="32"/>
          </w:rPr>
          <w:instrText xml:space="preserve"> PAGE   \* MERGEFORMAT </w:instrText>
        </w:r>
        <w:r w:rsidRPr="00420702">
          <w:rPr>
            <w:rFonts w:ascii="AngsanaUPC" w:hAnsi="AngsanaUPC" w:cs="AngsanaUPC"/>
            <w:sz w:val="32"/>
            <w:szCs w:val="32"/>
          </w:rPr>
          <w:fldChar w:fldCharType="separate"/>
        </w:r>
        <w:r>
          <w:rPr>
            <w:rFonts w:ascii="AngsanaUPC" w:hAnsi="AngsanaUPC" w:cs="AngsanaUPC"/>
            <w:noProof/>
            <w:sz w:val="32"/>
            <w:szCs w:val="32"/>
          </w:rPr>
          <w:t>8</w:t>
        </w:r>
        <w:r w:rsidRPr="00420702">
          <w:rPr>
            <w:rFonts w:ascii="AngsanaUPC" w:hAnsi="AngsanaUPC" w:cs="AngsanaUPC"/>
            <w:noProof/>
            <w:sz w:val="32"/>
            <w:szCs w:val="32"/>
          </w:rPr>
          <w:fldChar w:fldCharType="end"/>
        </w:r>
        <w:r w:rsidRPr="00420702">
          <w:rPr>
            <w:rFonts w:ascii="AngsanaUPC" w:hAnsi="AngsanaUPC" w:cs="AngsanaUPC"/>
            <w:noProof/>
            <w:sz w:val="32"/>
            <w:szCs w:val="32"/>
          </w:rPr>
          <w:t>)</w:t>
        </w:r>
      </w:p>
    </w:sdtContent>
  </w:sdt>
  <w:p w14:paraId="45B9695F" w14:textId="77777777" w:rsidR="000E389A" w:rsidRDefault="000E389A" w:rsidP="00071902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8510857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14:paraId="6FA73060" w14:textId="77777777" w:rsidR="000E389A" w:rsidRPr="00420702" w:rsidRDefault="000E389A">
        <w:pPr>
          <w:pStyle w:val="Header"/>
          <w:jc w:val="right"/>
          <w:rPr>
            <w:rFonts w:ascii="AngsanaUPC" w:hAnsi="AngsanaUPC" w:cs="AngsanaUPC"/>
            <w:sz w:val="32"/>
            <w:szCs w:val="32"/>
          </w:rPr>
        </w:pPr>
        <w:r w:rsidRPr="00420702">
          <w:rPr>
            <w:rFonts w:ascii="AngsanaUPC" w:hAnsi="AngsanaUPC" w:cs="AngsanaUPC"/>
            <w:sz w:val="32"/>
            <w:szCs w:val="32"/>
          </w:rPr>
          <w:fldChar w:fldCharType="begin"/>
        </w:r>
        <w:r w:rsidRPr="00420702">
          <w:rPr>
            <w:rFonts w:ascii="AngsanaUPC" w:hAnsi="AngsanaUPC" w:cs="AngsanaUPC"/>
            <w:sz w:val="32"/>
            <w:szCs w:val="32"/>
          </w:rPr>
          <w:instrText xml:space="preserve"> PAGE   \* MERGEFORMAT </w:instrText>
        </w:r>
        <w:r w:rsidRPr="00420702">
          <w:rPr>
            <w:rFonts w:ascii="AngsanaUPC" w:hAnsi="AngsanaUPC" w:cs="AngsanaUPC"/>
            <w:sz w:val="32"/>
            <w:szCs w:val="32"/>
          </w:rPr>
          <w:fldChar w:fldCharType="separate"/>
        </w:r>
        <w:r>
          <w:rPr>
            <w:rFonts w:ascii="AngsanaUPC" w:hAnsi="AngsanaUPC" w:cs="AngsanaUPC"/>
            <w:noProof/>
            <w:sz w:val="32"/>
            <w:szCs w:val="32"/>
          </w:rPr>
          <w:t>7</w:t>
        </w:r>
        <w:r w:rsidRPr="00420702">
          <w:rPr>
            <w:rFonts w:ascii="AngsanaUPC" w:hAnsi="AngsanaUPC" w:cs="AngsanaUPC"/>
            <w:noProof/>
            <w:sz w:val="32"/>
            <w:szCs w:val="32"/>
          </w:rPr>
          <w:fldChar w:fldCharType="end"/>
        </w:r>
      </w:p>
    </w:sdtContent>
  </w:sdt>
  <w:p w14:paraId="7BF7CAAF" w14:textId="77777777" w:rsidR="000E389A" w:rsidRDefault="000E389A" w:rsidP="0007190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3" type="#_x0000_t75" style="width:546pt;height:390.75pt;visibility:visible" o:bullet="t">
        <v:imagedata r:id="rId1" o:title=""/>
      </v:shape>
    </w:pict>
  </w:numPicBullet>
  <w:abstractNum w:abstractNumId="0" w15:restartNumberingAfterBreak="0">
    <w:nsid w:val="0FE97F41"/>
    <w:multiLevelType w:val="hybridMultilevel"/>
    <w:tmpl w:val="2CD8A298"/>
    <w:lvl w:ilvl="0" w:tplc="FE22F2CC"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592175"/>
    <w:multiLevelType w:val="hybridMultilevel"/>
    <w:tmpl w:val="C64ABB38"/>
    <w:lvl w:ilvl="0" w:tplc="DBCA8116">
      <w:start w:val="1"/>
      <w:numFmt w:val="thaiLett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3252446"/>
    <w:multiLevelType w:val="multilevel"/>
    <w:tmpl w:val="CE1A474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4" w:hanging="1440"/>
      </w:pPr>
      <w:rPr>
        <w:rFonts w:hint="default"/>
      </w:rPr>
    </w:lvl>
  </w:abstractNum>
  <w:abstractNum w:abstractNumId="3" w15:restartNumberingAfterBreak="0">
    <w:nsid w:val="19132804"/>
    <w:multiLevelType w:val="hybridMultilevel"/>
    <w:tmpl w:val="C7443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A705B"/>
    <w:multiLevelType w:val="multilevel"/>
    <w:tmpl w:val="B98CB93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5" w15:restartNumberingAfterBreak="0">
    <w:nsid w:val="24214097"/>
    <w:multiLevelType w:val="multilevel"/>
    <w:tmpl w:val="2C541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lang w:bidi="th-TH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6" w15:restartNumberingAfterBreak="0">
    <w:nsid w:val="26E42C32"/>
    <w:multiLevelType w:val="hybridMultilevel"/>
    <w:tmpl w:val="F2B47552"/>
    <w:lvl w:ilvl="0" w:tplc="D08ABF00">
      <w:start w:val="1"/>
      <w:numFmt w:val="thaiLetters"/>
      <w:lvlText w:val="%1.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2D821858"/>
    <w:multiLevelType w:val="hybridMultilevel"/>
    <w:tmpl w:val="956AB1C4"/>
    <w:lvl w:ilvl="0" w:tplc="6B6A204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C34DE"/>
    <w:multiLevelType w:val="hybridMultilevel"/>
    <w:tmpl w:val="30E2CCAA"/>
    <w:lvl w:ilvl="0" w:tplc="22FA27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F172B"/>
    <w:multiLevelType w:val="hybridMultilevel"/>
    <w:tmpl w:val="84DC49E0"/>
    <w:lvl w:ilvl="0" w:tplc="4486303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479D133A"/>
    <w:multiLevelType w:val="multilevel"/>
    <w:tmpl w:val="7B40D4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482E5F54"/>
    <w:multiLevelType w:val="hybridMultilevel"/>
    <w:tmpl w:val="F586D7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9E12A954">
      <w:numFmt w:val="bullet"/>
      <w:lvlText w:val="•"/>
      <w:lvlJc w:val="left"/>
      <w:pPr>
        <w:ind w:left="2520" w:hanging="720"/>
      </w:pPr>
      <w:rPr>
        <w:rFonts w:ascii="AngsanaUPC" w:eastAsiaTheme="minorHAnsi" w:hAnsi="AngsanaUPC" w:cs="AngsanaUPC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9D2B6C"/>
    <w:multiLevelType w:val="hybridMultilevel"/>
    <w:tmpl w:val="C6564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E1C6C"/>
    <w:multiLevelType w:val="hybridMultilevel"/>
    <w:tmpl w:val="1B46A65E"/>
    <w:lvl w:ilvl="0" w:tplc="351E2E7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78A601F"/>
    <w:multiLevelType w:val="hybridMultilevel"/>
    <w:tmpl w:val="7C540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E702E"/>
    <w:multiLevelType w:val="hybridMultilevel"/>
    <w:tmpl w:val="62F24CB0"/>
    <w:lvl w:ilvl="0" w:tplc="8AE4B2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C6527AD"/>
    <w:multiLevelType w:val="hybridMultilevel"/>
    <w:tmpl w:val="64C0B3B6"/>
    <w:lvl w:ilvl="0" w:tplc="F3C0A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E01EC1"/>
    <w:multiLevelType w:val="hybridMultilevel"/>
    <w:tmpl w:val="54F23AF0"/>
    <w:lvl w:ilvl="0" w:tplc="24D0BF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A142786"/>
    <w:multiLevelType w:val="hybridMultilevel"/>
    <w:tmpl w:val="280CC0A4"/>
    <w:lvl w:ilvl="0" w:tplc="65C807DE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2425A"/>
    <w:multiLevelType w:val="hybridMultilevel"/>
    <w:tmpl w:val="28687958"/>
    <w:lvl w:ilvl="0" w:tplc="B6B6ECE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83316"/>
    <w:multiLevelType w:val="hybridMultilevel"/>
    <w:tmpl w:val="173E15FC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6"/>
  </w:num>
  <w:num w:numId="5">
    <w:abstractNumId w:val="17"/>
  </w:num>
  <w:num w:numId="6">
    <w:abstractNumId w:val="2"/>
  </w:num>
  <w:num w:numId="7">
    <w:abstractNumId w:val="15"/>
  </w:num>
  <w:num w:numId="8">
    <w:abstractNumId w:val="19"/>
  </w:num>
  <w:num w:numId="9">
    <w:abstractNumId w:val="16"/>
  </w:num>
  <w:num w:numId="10">
    <w:abstractNumId w:val="20"/>
  </w:num>
  <w:num w:numId="11">
    <w:abstractNumId w:val="13"/>
  </w:num>
  <w:num w:numId="12">
    <w:abstractNumId w:val="12"/>
  </w:num>
  <w:num w:numId="13">
    <w:abstractNumId w:val="8"/>
  </w:num>
  <w:num w:numId="14">
    <w:abstractNumId w:val="10"/>
  </w:num>
  <w:num w:numId="15">
    <w:abstractNumId w:val="1"/>
  </w:num>
  <w:num w:numId="16">
    <w:abstractNumId w:val="14"/>
  </w:num>
  <w:num w:numId="17">
    <w:abstractNumId w:val="3"/>
  </w:num>
  <w:num w:numId="18">
    <w:abstractNumId w:val="9"/>
  </w:num>
  <w:num w:numId="19">
    <w:abstractNumId w:val="7"/>
  </w:num>
  <w:num w:numId="20">
    <w:abstractNumId w:val="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59E"/>
    <w:rsid w:val="000046FC"/>
    <w:rsid w:val="00005771"/>
    <w:rsid w:val="00013492"/>
    <w:rsid w:val="0002087F"/>
    <w:rsid w:val="00024395"/>
    <w:rsid w:val="0002476C"/>
    <w:rsid w:val="00033843"/>
    <w:rsid w:val="00034E86"/>
    <w:rsid w:val="000425FE"/>
    <w:rsid w:val="00044D51"/>
    <w:rsid w:val="00045091"/>
    <w:rsid w:val="00045281"/>
    <w:rsid w:val="00051FD3"/>
    <w:rsid w:val="000529DE"/>
    <w:rsid w:val="00055575"/>
    <w:rsid w:val="000558E6"/>
    <w:rsid w:val="00064FF9"/>
    <w:rsid w:val="00066085"/>
    <w:rsid w:val="00066EC6"/>
    <w:rsid w:val="00071902"/>
    <w:rsid w:val="000727B9"/>
    <w:rsid w:val="00072E3F"/>
    <w:rsid w:val="00084913"/>
    <w:rsid w:val="00092AF9"/>
    <w:rsid w:val="00093A94"/>
    <w:rsid w:val="000A6323"/>
    <w:rsid w:val="000A77C5"/>
    <w:rsid w:val="000B276A"/>
    <w:rsid w:val="000B3BD6"/>
    <w:rsid w:val="000B7552"/>
    <w:rsid w:val="000B7CF7"/>
    <w:rsid w:val="000C150D"/>
    <w:rsid w:val="000C1C9A"/>
    <w:rsid w:val="000C5E9E"/>
    <w:rsid w:val="000D1240"/>
    <w:rsid w:val="000D5F29"/>
    <w:rsid w:val="000E389A"/>
    <w:rsid w:val="000E7F2C"/>
    <w:rsid w:val="000F0041"/>
    <w:rsid w:val="000F0155"/>
    <w:rsid w:val="000F4543"/>
    <w:rsid w:val="000F71B1"/>
    <w:rsid w:val="001005F9"/>
    <w:rsid w:val="00107275"/>
    <w:rsid w:val="00113034"/>
    <w:rsid w:val="00113CC7"/>
    <w:rsid w:val="0011644E"/>
    <w:rsid w:val="001166F2"/>
    <w:rsid w:val="00125217"/>
    <w:rsid w:val="00125BAF"/>
    <w:rsid w:val="0013094F"/>
    <w:rsid w:val="00132543"/>
    <w:rsid w:val="00135D10"/>
    <w:rsid w:val="001363B5"/>
    <w:rsid w:val="00141B26"/>
    <w:rsid w:val="00143A27"/>
    <w:rsid w:val="00152091"/>
    <w:rsid w:val="00156230"/>
    <w:rsid w:val="00167E08"/>
    <w:rsid w:val="001703F3"/>
    <w:rsid w:val="00171AFE"/>
    <w:rsid w:val="001750DC"/>
    <w:rsid w:val="00183E75"/>
    <w:rsid w:val="00186EB6"/>
    <w:rsid w:val="001952F2"/>
    <w:rsid w:val="001A09D9"/>
    <w:rsid w:val="001A1A4E"/>
    <w:rsid w:val="001A1F9C"/>
    <w:rsid w:val="001A559E"/>
    <w:rsid w:val="001B3A0E"/>
    <w:rsid w:val="001B47B5"/>
    <w:rsid w:val="001B4C85"/>
    <w:rsid w:val="001B5F34"/>
    <w:rsid w:val="001C143C"/>
    <w:rsid w:val="001D0922"/>
    <w:rsid w:val="001D0BFB"/>
    <w:rsid w:val="001D0EF7"/>
    <w:rsid w:val="001D26B8"/>
    <w:rsid w:val="001D38D1"/>
    <w:rsid w:val="001D4E44"/>
    <w:rsid w:val="001D5CFC"/>
    <w:rsid w:val="001E2B2C"/>
    <w:rsid w:val="001E5CE0"/>
    <w:rsid w:val="001E5E7C"/>
    <w:rsid w:val="001E7B77"/>
    <w:rsid w:val="001F1404"/>
    <w:rsid w:val="001F1D92"/>
    <w:rsid w:val="001F2582"/>
    <w:rsid w:val="001F29F3"/>
    <w:rsid w:val="0020351E"/>
    <w:rsid w:val="00203ECE"/>
    <w:rsid w:val="00205BC1"/>
    <w:rsid w:val="00215963"/>
    <w:rsid w:val="00224184"/>
    <w:rsid w:val="00236D17"/>
    <w:rsid w:val="002371D1"/>
    <w:rsid w:val="00237D0F"/>
    <w:rsid w:val="0024151B"/>
    <w:rsid w:val="00241F23"/>
    <w:rsid w:val="0024221C"/>
    <w:rsid w:val="00243237"/>
    <w:rsid w:val="00246B22"/>
    <w:rsid w:val="00256649"/>
    <w:rsid w:val="00257257"/>
    <w:rsid w:val="00260E1C"/>
    <w:rsid w:val="002623D9"/>
    <w:rsid w:val="00263BB9"/>
    <w:rsid w:val="00267164"/>
    <w:rsid w:val="00280149"/>
    <w:rsid w:val="00287C17"/>
    <w:rsid w:val="00291C45"/>
    <w:rsid w:val="0029252D"/>
    <w:rsid w:val="00293323"/>
    <w:rsid w:val="00293AFF"/>
    <w:rsid w:val="00296922"/>
    <w:rsid w:val="002A275B"/>
    <w:rsid w:val="002A2AE1"/>
    <w:rsid w:val="002A2AFA"/>
    <w:rsid w:val="002B10D3"/>
    <w:rsid w:val="002B552D"/>
    <w:rsid w:val="002C27A0"/>
    <w:rsid w:val="002C32AA"/>
    <w:rsid w:val="002C67A7"/>
    <w:rsid w:val="002D3472"/>
    <w:rsid w:val="002D3EA4"/>
    <w:rsid w:val="002D5F85"/>
    <w:rsid w:val="002D7508"/>
    <w:rsid w:val="002E689B"/>
    <w:rsid w:val="002F07DC"/>
    <w:rsid w:val="002F2163"/>
    <w:rsid w:val="003049EB"/>
    <w:rsid w:val="00306396"/>
    <w:rsid w:val="003116A7"/>
    <w:rsid w:val="003278DA"/>
    <w:rsid w:val="00327F32"/>
    <w:rsid w:val="00330E6B"/>
    <w:rsid w:val="003457FF"/>
    <w:rsid w:val="003460D8"/>
    <w:rsid w:val="00350D1F"/>
    <w:rsid w:val="003617BA"/>
    <w:rsid w:val="00371C99"/>
    <w:rsid w:val="00373546"/>
    <w:rsid w:val="00373ECE"/>
    <w:rsid w:val="00375A7F"/>
    <w:rsid w:val="00377F06"/>
    <w:rsid w:val="0038251A"/>
    <w:rsid w:val="0038605C"/>
    <w:rsid w:val="00386188"/>
    <w:rsid w:val="003864DD"/>
    <w:rsid w:val="00387F70"/>
    <w:rsid w:val="00395D86"/>
    <w:rsid w:val="003A298B"/>
    <w:rsid w:val="003A381A"/>
    <w:rsid w:val="003A4B30"/>
    <w:rsid w:val="003A72B7"/>
    <w:rsid w:val="003C2509"/>
    <w:rsid w:val="003C3039"/>
    <w:rsid w:val="003C44A3"/>
    <w:rsid w:val="003C4CDB"/>
    <w:rsid w:val="003C5538"/>
    <w:rsid w:val="003C6FEC"/>
    <w:rsid w:val="003D6A74"/>
    <w:rsid w:val="003E2C64"/>
    <w:rsid w:val="003E2E99"/>
    <w:rsid w:val="003E2F47"/>
    <w:rsid w:val="003E72CD"/>
    <w:rsid w:val="003E7B27"/>
    <w:rsid w:val="003F1CBC"/>
    <w:rsid w:val="003F1E67"/>
    <w:rsid w:val="003F3CD8"/>
    <w:rsid w:val="003F4370"/>
    <w:rsid w:val="003F48B1"/>
    <w:rsid w:val="003F6146"/>
    <w:rsid w:val="004013F1"/>
    <w:rsid w:val="004072F4"/>
    <w:rsid w:val="00407801"/>
    <w:rsid w:val="0041388C"/>
    <w:rsid w:val="00413FEB"/>
    <w:rsid w:val="004164D4"/>
    <w:rsid w:val="0042024F"/>
    <w:rsid w:val="00420702"/>
    <w:rsid w:val="00421023"/>
    <w:rsid w:val="00430C87"/>
    <w:rsid w:val="004314D2"/>
    <w:rsid w:val="00435EC2"/>
    <w:rsid w:val="004411BD"/>
    <w:rsid w:val="00441208"/>
    <w:rsid w:val="00446623"/>
    <w:rsid w:val="00451E09"/>
    <w:rsid w:val="00460A65"/>
    <w:rsid w:val="00475130"/>
    <w:rsid w:val="00476CF9"/>
    <w:rsid w:val="004859FC"/>
    <w:rsid w:val="00491BB1"/>
    <w:rsid w:val="00492511"/>
    <w:rsid w:val="004961D3"/>
    <w:rsid w:val="004A245C"/>
    <w:rsid w:val="004A2B63"/>
    <w:rsid w:val="004A6493"/>
    <w:rsid w:val="004B7404"/>
    <w:rsid w:val="004C6D42"/>
    <w:rsid w:val="004D2DE9"/>
    <w:rsid w:val="004D4959"/>
    <w:rsid w:val="004D4EB3"/>
    <w:rsid w:val="004E026C"/>
    <w:rsid w:val="004E4E8F"/>
    <w:rsid w:val="004E682A"/>
    <w:rsid w:val="004F0388"/>
    <w:rsid w:val="004F0823"/>
    <w:rsid w:val="004F3E6A"/>
    <w:rsid w:val="00500B96"/>
    <w:rsid w:val="00502CAC"/>
    <w:rsid w:val="00504934"/>
    <w:rsid w:val="005104BA"/>
    <w:rsid w:val="00512B08"/>
    <w:rsid w:val="00514982"/>
    <w:rsid w:val="00514F5E"/>
    <w:rsid w:val="00517E52"/>
    <w:rsid w:val="00520B64"/>
    <w:rsid w:val="00527E1F"/>
    <w:rsid w:val="0054290A"/>
    <w:rsid w:val="005457F5"/>
    <w:rsid w:val="00545816"/>
    <w:rsid w:val="00545B55"/>
    <w:rsid w:val="00545D99"/>
    <w:rsid w:val="0055133D"/>
    <w:rsid w:val="00556168"/>
    <w:rsid w:val="00572BE5"/>
    <w:rsid w:val="005771AB"/>
    <w:rsid w:val="00581287"/>
    <w:rsid w:val="00581501"/>
    <w:rsid w:val="00582198"/>
    <w:rsid w:val="005848DC"/>
    <w:rsid w:val="0059649F"/>
    <w:rsid w:val="00597D59"/>
    <w:rsid w:val="005A0179"/>
    <w:rsid w:val="005B3660"/>
    <w:rsid w:val="005B3673"/>
    <w:rsid w:val="005C07F9"/>
    <w:rsid w:val="005C128B"/>
    <w:rsid w:val="005C3333"/>
    <w:rsid w:val="005D4741"/>
    <w:rsid w:val="005D6C69"/>
    <w:rsid w:val="005D76DA"/>
    <w:rsid w:val="005E26AB"/>
    <w:rsid w:val="005E2BE3"/>
    <w:rsid w:val="005E4FF0"/>
    <w:rsid w:val="005F1B0E"/>
    <w:rsid w:val="005F1F3A"/>
    <w:rsid w:val="006002EB"/>
    <w:rsid w:val="0060076E"/>
    <w:rsid w:val="00607F4A"/>
    <w:rsid w:val="00610199"/>
    <w:rsid w:val="00614D17"/>
    <w:rsid w:val="006259E3"/>
    <w:rsid w:val="00627347"/>
    <w:rsid w:val="00627D42"/>
    <w:rsid w:val="006301EC"/>
    <w:rsid w:val="0063116D"/>
    <w:rsid w:val="00631818"/>
    <w:rsid w:val="0064016D"/>
    <w:rsid w:val="00641866"/>
    <w:rsid w:val="00642EB6"/>
    <w:rsid w:val="0064313F"/>
    <w:rsid w:val="00643876"/>
    <w:rsid w:val="006446C5"/>
    <w:rsid w:val="0065419A"/>
    <w:rsid w:val="00660FB5"/>
    <w:rsid w:val="00662934"/>
    <w:rsid w:val="00667F2F"/>
    <w:rsid w:val="006746F8"/>
    <w:rsid w:val="00677414"/>
    <w:rsid w:val="006778E9"/>
    <w:rsid w:val="00684EAE"/>
    <w:rsid w:val="006862A0"/>
    <w:rsid w:val="00690FC5"/>
    <w:rsid w:val="00693D41"/>
    <w:rsid w:val="006965A9"/>
    <w:rsid w:val="00696897"/>
    <w:rsid w:val="006A07DC"/>
    <w:rsid w:val="006A2026"/>
    <w:rsid w:val="006A5378"/>
    <w:rsid w:val="006A5570"/>
    <w:rsid w:val="006A7D70"/>
    <w:rsid w:val="006C0D39"/>
    <w:rsid w:val="006C12C1"/>
    <w:rsid w:val="006C3487"/>
    <w:rsid w:val="006D1583"/>
    <w:rsid w:val="006D67F3"/>
    <w:rsid w:val="006F2DEC"/>
    <w:rsid w:val="006F2FFB"/>
    <w:rsid w:val="006F47CA"/>
    <w:rsid w:val="006F7815"/>
    <w:rsid w:val="0070255A"/>
    <w:rsid w:val="007168E2"/>
    <w:rsid w:val="00717592"/>
    <w:rsid w:val="007229DB"/>
    <w:rsid w:val="00724AC6"/>
    <w:rsid w:val="00730B04"/>
    <w:rsid w:val="00733779"/>
    <w:rsid w:val="00735629"/>
    <w:rsid w:val="00736F54"/>
    <w:rsid w:val="007467EF"/>
    <w:rsid w:val="007535DC"/>
    <w:rsid w:val="00756CBC"/>
    <w:rsid w:val="007611AF"/>
    <w:rsid w:val="0076641A"/>
    <w:rsid w:val="007664C1"/>
    <w:rsid w:val="00772EB1"/>
    <w:rsid w:val="00780545"/>
    <w:rsid w:val="00785FA9"/>
    <w:rsid w:val="00791BE9"/>
    <w:rsid w:val="007936A4"/>
    <w:rsid w:val="00794AF8"/>
    <w:rsid w:val="007A0694"/>
    <w:rsid w:val="007A3333"/>
    <w:rsid w:val="007A51F3"/>
    <w:rsid w:val="007A535F"/>
    <w:rsid w:val="007B6FF2"/>
    <w:rsid w:val="007C5BEA"/>
    <w:rsid w:val="007D3635"/>
    <w:rsid w:val="007D391D"/>
    <w:rsid w:val="007E5475"/>
    <w:rsid w:val="007F0037"/>
    <w:rsid w:val="007F4EF0"/>
    <w:rsid w:val="007F5DB3"/>
    <w:rsid w:val="0080129A"/>
    <w:rsid w:val="00802044"/>
    <w:rsid w:val="00802BF7"/>
    <w:rsid w:val="00804B32"/>
    <w:rsid w:val="00815342"/>
    <w:rsid w:val="008175AE"/>
    <w:rsid w:val="00824719"/>
    <w:rsid w:val="00826853"/>
    <w:rsid w:val="00827C39"/>
    <w:rsid w:val="008311D7"/>
    <w:rsid w:val="008456AF"/>
    <w:rsid w:val="00850F4E"/>
    <w:rsid w:val="00854F03"/>
    <w:rsid w:val="00862C70"/>
    <w:rsid w:val="00865A3F"/>
    <w:rsid w:val="00875769"/>
    <w:rsid w:val="00875D77"/>
    <w:rsid w:val="00880413"/>
    <w:rsid w:val="00882DF0"/>
    <w:rsid w:val="00892A7D"/>
    <w:rsid w:val="008A0FC6"/>
    <w:rsid w:val="008A2AE8"/>
    <w:rsid w:val="008B1545"/>
    <w:rsid w:val="008B359B"/>
    <w:rsid w:val="008B68FA"/>
    <w:rsid w:val="008C1A94"/>
    <w:rsid w:val="008D02A8"/>
    <w:rsid w:val="008D2B0D"/>
    <w:rsid w:val="008E0B3E"/>
    <w:rsid w:val="008F14A1"/>
    <w:rsid w:val="008F6726"/>
    <w:rsid w:val="008F7E07"/>
    <w:rsid w:val="0090600D"/>
    <w:rsid w:val="0090797C"/>
    <w:rsid w:val="00910FEF"/>
    <w:rsid w:val="009135FD"/>
    <w:rsid w:val="009215D4"/>
    <w:rsid w:val="00921A52"/>
    <w:rsid w:val="00921EC4"/>
    <w:rsid w:val="00922AC6"/>
    <w:rsid w:val="00924217"/>
    <w:rsid w:val="009268F4"/>
    <w:rsid w:val="00931C80"/>
    <w:rsid w:val="00933765"/>
    <w:rsid w:val="00934DCB"/>
    <w:rsid w:val="0093760B"/>
    <w:rsid w:val="009379F3"/>
    <w:rsid w:val="00937CA2"/>
    <w:rsid w:val="00942451"/>
    <w:rsid w:val="0094492B"/>
    <w:rsid w:val="009503EC"/>
    <w:rsid w:val="00951982"/>
    <w:rsid w:val="00953C28"/>
    <w:rsid w:val="0095566C"/>
    <w:rsid w:val="00962DE4"/>
    <w:rsid w:val="00973137"/>
    <w:rsid w:val="00982ECB"/>
    <w:rsid w:val="0098635B"/>
    <w:rsid w:val="00987690"/>
    <w:rsid w:val="00994630"/>
    <w:rsid w:val="0099705A"/>
    <w:rsid w:val="009A62D8"/>
    <w:rsid w:val="009B220C"/>
    <w:rsid w:val="009B61D6"/>
    <w:rsid w:val="009C030F"/>
    <w:rsid w:val="009C2A2C"/>
    <w:rsid w:val="009C4E84"/>
    <w:rsid w:val="009D0A02"/>
    <w:rsid w:val="009D2DB4"/>
    <w:rsid w:val="009D3F90"/>
    <w:rsid w:val="009D7CD5"/>
    <w:rsid w:val="009E79BE"/>
    <w:rsid w:val="009F2F38"/>
    <w:rsid w:val="009F45E1"/>
    <w:rsid w:val="009F7BA3"/>
    <w:rsid w:val="009F7CD8"/>
    <w:rsid w:val="00A007B2"/>
    <w:rsid w:val="00A0772E"/>
    <w:rsid w:val="00A13EAC"/>
    <w:rsid w:val="00A142CF"/>
    <w:rsid w:val="00A15979"/>
    <w:rsid w:val="00A16252"/>
    <w:rsid w:val="00A2324D"/>
    <w:rsid w:val="00A30622"/>
    <w:rsid w:val="00A34F90"/>
    <w:rsid w:val="00A45FEC"/>
    <w:rsid w:val="00A5765B"/>
    <w:rsid w:val="00A62FB9"/>
    <w:rsid w:val="00A64FEA"/>
    <w:rsid w:val="00A728C3"/>
    <w:rsid w:val="00A73D40"/>
    <w:rsid w:val="00A93338"/>
    <w:rsid w:val="00AA0590"/>
    <w:rsid w:val="00AA363D"/>
    <w:rsid w:val="00AA5E4B"/>
    <w:rsid w:val="00AA6A37"/>
    <w:rsid w:val="00AA7313"/>
    <w:rsid w:val="00AB1F81"/>
    <w:rsid w:val="00AB595A"/>
    <w:rsid w:val="00AB727A"/>
    <w:rsid w:val="00AC008D"/>
    <w:rsid w:val="00AC2719"/>
    <w:rsid w:val="00AC38B7"/>
    <w:rsid w:val="00AC57CD"/>
    <w:rsid w:val="00AC5B84"/>
    <w:rsid w:val="00AD1187"/>
    <w:rsid w:val="00AD56D3"/>
    <w:rsid w:val="00AD59CB"/>
    <w:rsid w:val="00AE00E0"/>
    <w:rsid w:val="00AE6591"/>
    <w:rsid w:val="00AF0092"/>
    <w:rsid w:val="00AF493C"/>
    <w:rsid w:val="00B013F7"/>
    <w:rsid w:val="00B01938"/>
    <w:rsid w:val="00B0572A"/>
    <w:rsid w:val="00B1346F"/>
    <w:rsid w:val="00B1792C"/>
    <w:rsid w:val="00B20CD0"/>
    <w:rsid w:val="00B26696"/>
    <w:rsid w:val="00B313B9"/>
    <w:rsid w:val="00B3146F"/>
    <w:rsid w:val="00B34D6E"/>
    <w:rsid w:val="00B37D56"/>
    <w:rsid w:val="00B434C7"/>
    <w:rsid w:val="00B47E5A"/>
    <w:rsid w:val="00B63500"/>
    <w:rsid w:val="00B65507"/>
    <w:rsid w:val="00B66010"/>
    <w:rsid w:val="00B705FE"/>
    <w:rsid w:val="00B70814"/>
    <w:rsid w:val="00B741CC"/>
    <w:rsid w:val="00B84B0B"/>
    <w:rsid w:val="00B8697D"/>
    <w:rsid w:val="00B92471"/>
    <w:rsid w:val="00BA6DFD"/>
    <w:rsid w:val="00BB14F1"/>
    <w:rsid w:val="00BC0609"/>
    <w:rsid w:val="00BC3670"/>
    <w:rsid w:val="00BC4920"/>
    <w:rsid w:val="00BC787E"/>
    <w:rsid w:val="00BC78E8"/>
    <w:rsid w:val="00BD0910"/>
    <w:rsid w:val="00BE2E35"/>
    <w:rsid w:val="00BE3DCF"/>
    <w:rsid w:val="00C32E7A"/>
    <w:rsid w:val="00C3661A"/>
    <w:rsid w:val="00C372B6"/>
    <w:rsid w:val="00C409F4"/>
    <w:rsid w:val="00C43B85"/>
    <w:rsid w:val="00C43E4F"/>
    <w:rsid w:val="00C476E4"/>
    <w:rsid w:val="00C515D5"/>
    <w:rsid w:val="00C548F6"/>
    <w:rsid w:val="00C57834"/>
    <w:rsid w:val="00C601E8"/>
    <w:rsid w:val="00C627F8"/>
    <w:rsid w:val="00C7004A"/>
    <w:rsid w:val="00C74953"/>
    <w:rsid w:val="00C7671E"/>
    <w:rsid w:val="00C831FA"/>
    <w:rsid w:val="00C93C87"/>
    <w:rsid w:val="00C960C1"/>
    <w:rsid w:val="00CA0355"/>
    <w:rsid w:val="00CA4124"/>
    <w:rsid w:val="00CA4E0E"/>
    <w:rsid w:val="00CB4D7B"/>
    <w:rsid w:val="00CB6127"/>
    <w:rsid w:val="00CC53C4"/>
    <w:rsid w:val="00CC7479"/>
    <w:rsid w:val="00CD125F"/>
    <w:rsid w:val="00CD27ED"/>
    <w:rsid w:val="00CD7FCE"/>
    <w:rsid w:val="00CE0C05"/>
    <w:rsid w:val="00CF433F"/>
    <w:rsid w:val="00D04764"/>
    <w:rsid w:val="00D07559"/>
    <w:rsid w:val="00D07BAA"/>
    <w:rsid w:val="00D130B5"/>
    <w:rsid w:val="00D13E0E"/>
    <w:rsid w:val="00D202C0"/>
    <w:rsid w:val="00D27681"/>
    <w:rsid w:val="00D32C52"/>
    <w:rsid w:val="00D32F5C"/>
    <w:rsid w:val="00D3591A"/>
    <w:rsid w:val="00D41B91"/>
    <w:rsid w:val="00D433EF"/>
    <w:rsid w:val="00D529CA"/>
    <w:rsid w:val="00D5338F"/>
    <w:rsid w:val="00D604A0"/>
    <w:rsid w:val="00D61E8B"/>
    <w:rsid w:val="00D65581"/>
    <w:rsid w:val="00D6700F"/>
    <w:rsid w:val="00D673F4"/>
    <w:rsid w:val="00D71199"/>
    <w:rsid w:val="00D72305"/>
    <w:rsid w:val="00D84F7B"/>
    <w:rsid w:val="00D85E9D"/>
    <w:rsid w:val="00D91E44"/>
    <w:rsid w:val="00DA153D"/>
    <w:rsid w:val="00DA2FFE"/>
    <w:rsid w:val="00DB342F"/>
    <w:rsid w:val="00DB775F"/>
    <w:rsid w:val="00DC4618"/>
    <w:rsid w:val="00DD2D5A"/>
    <w:rsid w:val="00DD3177"/>
    <w:rsid w:val="00DE4627"/>
    <w:rsid w:val="00DE514C"/>
    <w:rsid w:val="00DE7615"/>
    <w:rsid w:val="00DF158A"/>
    <w:rsid w:val="00DF5B29"/>
    <w:rsid w:val="00E007FE"/>
    <w:rsid w:val="00E03B51"/>
    <w:rsid w:val="00E06B85"/>
    <w:rsid w:val="00E10C94"/>
    <w:rsid w:val="00E1132B"/>
    <w:rsid w:val="00E158D1"/>
    <w:rsid w:val="00E17D7A"/>
    <w:rsid w:val="00E24A34"/>
    <w:rsid w:val="00E2532F"/>
    <w:rsid w:val="00E266A7"/>
    <w:rsid w:val="00E32288"/>
    <w:rsid w:val="00E349A8"/>
    <w:rsid w:val="00E42AA5"/>
    <w:rsid w:val="00E466C9"/>
    <w:rsid w:val="00E47AD7"/>
    <w:rsid w:val="00E52CCB"/>
    <w:rsid w:val="00E53BB5"/>
    <w:rsid w:val="00E556CD"/>
    <w:rsid w:val="00E55D82"/>
    <w:rsid w:val="00E66174"/>
    <w:rsid w:val="00E84440"/>
    <w:rsid w:val="00E87ADF"/>
    <w:rsid w:val="00EA187F"/>
    <w:rsid w:val="00EA6F7C"/>
    <w:rsid w:val="00EB02A5"/>
    <w:rsid w:val="00EB29FE"/>
    <w:rsid w:val="00EC1879"/>
    <w:rsid w:val="00EC7C1B"/>
    <w:rsid w:val="00EE368E"/>
    <w:rsid w:val="00EE3866"/>
    <w:rsid w:val="00EF00F4"/>
    <w:rsid w:val="00EF1283"/>
    <w:rsid w:val="00EF172D"/>
    <w:rsid w:val="00EF28D6"/>
    <w:rsid w:val="00EF452C"/>
    <w:rsid w:val="00F04117"/>
    <w:rsid w:val="00F04A09"/>
    <w:rsid w:val="00F1506E"/>
    <w:rsid w:val="00F15C48"/>
    <w:rsid w:val="00F22F98"/>
    <w:rsid w:val="00F303C0"/>
    <w:rsid w:val="00F303CA"/>
    <w:rsid w:val="00F3048F"/>
    <w:rsid w:val="00F36AED"/>
    <w:rsid w:val="00F40645"/>
    <w:rsid w:val="00F40F3D"/>
    <w:rsid w:val="00F42850"/>
    <w:rsid w:val="00F44E47"/>
    <w:rsid w:val="00F47637"/>
    <w:rsid w:val="00F50A07"/>
    <w:rsid w:val="00F54695"/>
    <w:rsid w:val="00F5660D"/>
    <w:rsid w:val="00F57CAE"/>
    <w:rsid w:val="00F6017D"/>
    <w:rsid w:val="00F70AAE"/>
    <w:rsid w:val="00F96156"/>
    <w:rsid w:val="00F96FA2"/>
    <w:rsid w:val="00F97C9D"/>
    <w:rsid w:val="00FA0E64"/>
    <w:rsid w:val="00FB31E3"/>
    <w:rsid w:val="00FB56AB"/>
    <w:rsid w:val="00FC44B3"/>
    <w:rsid w:val="00FC4DF4"/>
    <w:rsid w:val="00FD1F37"/>
    <w:rsid w:val="00FD3C52"/>
    <w:rsid w:val="00FD592A"/>
    <w:rsid w:val="00FD7A6E"/>
    <w:rsid w:val="00FE33DE"/>
    <w:rsid w:val="00FE417D"/>
    <w:rsid w:val="00FE7589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D52236"/>
  <w15:chartTrackingRefBased/>
  <w15:docId w15:val="{37A80233-1CEF-4517-AE7F-4357C681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82A"/>
  </w:style>
  <w:style w:type="paragraph" w:styleId="Heading1">
    <w:name w:val="heading 1"/>
    <w:aliases w:val="Heading  1"/>
    <w:basedOn w:val="Normal"/>
    <w:next w:val="Normal"/>
    <w:link w:val="Heading1Char"/>
    <w:uiPriority w:val="9"/>
    <w:qFormat/>
    <w:rsid w:val="00DC46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46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46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6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618"/>
    <w:pPr>
      <w:suppressAutoHyphens/>
      <w:spacing w:before="240" w:after="60" w:line="240" w:lineRule="auto"/>
      <w:ind w:left="1008" w:hanging="1008"/>
      <w:contextualSpacing/>
      <w:jc w:val="both"/>
      <w:outlineLvl w:val="4"/>
    </w:pPr>
    <w:rPr>
      <w:rFonts w:ascii="Calibri" w:eastAsia="MS Mincho" w:hAnsi="Calibri" w:cs="Angsana New"/>
      <w:b/>
      <w:bCs/>
      <w:i/>
      <w:iCs/>
      <w:sz w:val="26"/>
      <w:szCs w:val="33"/>
      <w:lang w:val="x-none" w:eastAsia="th-TH"/>
    </w:rPr>
  </w:style>
  <w:style w:type="paragraph" w:styleId="Heading6">
    <w:name w:val="heading 6"/>
    <w:basedOn w:val="Normal"/>
    <w:next w:val="Normal"/>
    <w:link w:val="Heading6Char"/>
    <w:uiPriority w:val="9"/>
    <w:qFormat/>
    <w:rsid w:val="00DC4618"/>
    <w:pPr>
      <w:keepNext/>
      <w:tabs>
        <w:tab w:val="left" w:pos="851"/>
        <w:tab w:val="left" w:pos="1440"/>
        <w:tab w:val="left" w:pos="1800"/>
      </w:tabs>
      <w:spacing w:after="0" w:line="240" w:lineRule="auto"/>
      <w:jc w:val="center"/>
      <w:outlineLvl w:val="5"/>
    </w:pPr>
    <w:rPr>
      <w:rFonts w:ascii="AngsanaUPC" w:eastAsia="Cordia New" w:hAnsi="AngsanaUPC" w:cs="AngsanaUPC"/>
      <w:b/>
      <w:bCs/>
      <w:color w:val="FF0000"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618"/>
    <w:pPr>
      <w:suppressAutoHyphens/>
      <w:spacing w:before="240" w:after="60" w:line="240" w:lineRule="auto"/>
      <w:ind w:left="1296" w:hanging="1296"/>
      <w:contextualSpacing/>
      <w:jc w:val="both"/>
      <w:outlineLvl w:val="6"/>
    </w:pPr>
    <w:rPr>
      <w:rFonts w:ascii="Calibri" w:eastAsia="MS Mincho" w:hAnsi="Calibri" w:cs="Angsana New"/>
      <w:sz w:val="24"/>
      <w:szCs w:val="30"/>
      <w:lang w:val="x-none" w:eastAsia="th-TH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618"/>
    <w:pPr>
      <w:suppressAutoHyphens/>
      <w:spacing w:before="240" w:after="60" w:line="240" w:lineRule="auto"/>
      <w:ind w:left="1440" w:hanging="1440"/>
      <w:contextualSpacing/>
      <w:jc w:val="both"/>
      <w:outlineLvl w:val="7"/>
    </w:pPr>
    <w:rPr>
      <w:rFonts w:ascii="Calibri" w:eastAsia="MS Mincho" w:hAnsi="Calibri" w:cs="Angsana New"/>
      <w:i/>
      <w:iCs/>
      <w:sz w:val="24"/>
      <w:szCs w:val="30"/>
      <w:lang w:val="x-none" w:eastAsia="th-TH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618"/>
    <w:pPr>
      <w:suppressAutoHyphens/>
      <w:spacing w:before="240" w:after="60" w:line="240" w:lineRule="auto"/>
      <w:ind w:left="1584" w:hanging="1584"/>
      <w:contextualSpacing/>
      <w:jc w:val="both"/>
      <w:outlineLvl w:val="8"/>
    </w:pPr>
    <w:rPr>
      <w:rFonts w:ascii="Cambria" w:eastAsia="MS Gothic" w:hAnsi="Cambria" w:cs="Angsana New"/>
      <w:lang w:val="x-none"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 1 Char"/>
    <w:basedOn w:val="DefaultParagraphFont"/>
    <w:link w:val="Heading1"/>
    <w:uiPriority w:val="9"/>
    <w:rsid w:val="00DC4618"/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C4618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rsid w:val="00DC4618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6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618"/>
    <w:rPr>
      <w:rFonts w:ascii="Calibri" w:eastAsia="MS Mincho" w:hAnsi="Calibri" w:cs="Angsana New"/>
      <w:b/>
      <w:bCs/>
      <w:i/>
      <w:iCs/>
      <w:sz w:val="26"/>
      <w:szCs w:val="33"/>
      <w:lang w:val="x-none" w:eastAsia="th-TH"/>
    </w:rPr>
  </w:style>
  <w:style w:type="character" w:customStyle="1" w:styleId="Heading6Char">
    <w:name w:val="Heading 6 Char"/>
    <w:basedOn w:val="DefaultParagraphFont"/>
    <w:link w:val="Heading6"/>
    <w:uiPriority w:val="9"/>
    <w:rsid w:val="00DC4618"/>
    <w:rPr>
      <w:rFonts w:ascii="AngsanaUPC" w:eastAsia="Cordia New" w:hAnsi="AngsanaUPC" w:cs="AngsanaUPC"/>
      <w:b/>
      <w:bCs/>
      <w:color w:val="FF0000"/>
      <w:sz w:val="30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618"/>
    <w:rPr>
      <w:rFonts w:ascii="Calibri" w:eastAsia="MS Mincho" w:hAnsi="Calibri" w:cs="Angsana New"/>
      <w:sz w:val="24"/>
      <w:szCs w:val="30"/>
      <w:lang w:val="x-none" w:eastAsia="th-TH"/>
    </w:rPr>
  </w:style>
  <w:style w:type="paragraph" w:styleId="Header">
    <w:name w:val="header"/>
    <w:basedOn w:val="Normal"/>
    <w:link w:val="HeaderChar"/>
    <w:uiPriority w:val="99"/>
    <w:unhideWhenUsed/>
    <w:rsid w:val="005E4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FF0"/>
  </w:style>
  <w:style w:type="paragraph" w:styleId="Footer">
    <w:name w:val="footer"/>
    <w:basedOn w:val="Normal"/>
    <w:link w:val="FooterChar"/>
    <w:uiPriority w:val="99"/>
    <w:unhideWhenUsed/>
    <w:qFormat/>
    <w:rsid w:val="005E4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FF0"/>
  </w:style>
  <w:style w:type="character" w:customStyle="1" w:styleId="Heading8Char">
    <w:name w:val="Heading 8 Char"/>
    <w:basedOn w:val="DefaultParagraphFont"/>
    <w:link w:val="Heading8"/>
    <w:uiPriority w:val="9"/>
    <w:semiHidden/>
    <w:rsid w:val="00DC4618"/>
    <w:rPr>
      <w:rFonts w:ascii="Calibri" w:eastAsia="MS Mincho" w:hAnsi="Calibri" w:cs="Angsana New"/>
      <w:i/>
      <w:iCs/>
      <w:sz w:val="24"/>
      <w:szCs w:val="30"/>
      <w:lang w:val="x-none" w:eastAsia="th-TH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618"/>
    <w:rPr>
      <w:rFonts w:ascii="Cambria" w:eastAsia="MS Gothic" w:hAnsi="Cambria" w:cs="Angsana New"/>
      <w:lang w:val="x-none" w:eastAsia="th-TH"/>
    </w:rPr>
  </w:style>
  <w:style w:type="paragraph" w:styleId="NoSpacing">
    <w:name w:val="No Spacing"/>
    <w:uiPriority w:val="1"/>
    <w:qFormat/>
    <w:rsid w:val="00DC461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C4618"/>
    <w:pPr>
      <w:spacing w:after="0" w:line="240" w:lineRule="auto"/>
      <w:ind w:left="720"/>
      <w:contextualSpacing/>
    </w:pPr>
    <w:rPr>
      <w:rFonts w:ascii="Tahoma" w:eastAsia="Times New Roman" w:hAnsi="Tahoma" w:cs="Angsana New"/>
      <w:sz w:val="24"/>
      <w:szCs w:val="30"/>
    </w:rPr>
  </w:style>
  <w:style w:type="paragraph" w:styleId="NormalWeb">
    <w:name w:val="Normal (Web)"/>
    <w:basedOn w:val="Normal"/>
    <w:uiPriority w:val="99"/>
    <w:unhideWhenUsed/>
    <w:rsid w:val="00DC461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618"/>
    <w:rPr>
      <w:rFonts w:ascii="Segoe UI" w:hAnsi="Segoe UI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618"/>
    <w:pPr>
      <w:spacing w:after="0" w:line="240" w:lineRule="auto"/>
    </w:pPr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39"/>
    <w:rsid w:val="00DC4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C4618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DC4618"/>
    <w:pPr>
      <w:spacing w:after="0" w:line="240" w:lineRule="auto"/>
      <w:jc w:val="center"/>
    </w:pPr>
    <w:rPr>
      <w:rFonts w:ascii="Cordia New" w:eastAsia="Cordia New" w:hAnsi="Times New Roman" w:cs="Cordia New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C4618"/>
    <w:rPr>
      <w:rFonts w:ascii="Cordia New" w:eastAsia="Cordia New" w:hAnsi="Times New Roman" w:cs="Cordia New"/>
      <w:sz w:val="32"/>
      <w:szCs w:val="32"/>
    </w:rPr>
  </w:style>
  <w:style w:type="paragraph" w:styleId="BodyTextIndent">
    <w:name w:val="Body Text Indent"/>
    <w:basedOn w:val="Normal"/>
    <w:link w:val="BodyTextIndentChar"/>
    <w:semiHidden/>
    <w:rsid w:val="00DC4618"/>
    <w:pPr>
      <w:spacing w:before="60" w:after="0" w:line="240" w:lineRule="auto"/>
      <w:ind w:left="1440"/>
      <w:jc w:val="thaiDistribute"/>
    </w:pPr>
    <w:rPr>
      <w:rFonts w:ascii="Cordia New" w:eastAsia="Cordia New" w:hAnsi="Cordia New" w:cs="Cordia New"/>
      <w:sz w:val="28"/>
    </w:rPr>
  </w:style>
  <w:style w:type="character" w:customStyle="1" w:styleId="BodyTextIndentChar">
    <w:name w:val="Body Text Indent Char"/>
    <w:basedOn w:val="DefaultParagraphFont"/>
    <w:link w:val="BodyTextIndent"/>
    <w:semiHidden/>
    <w:rsid w:val="00DC4618"/>
    <w:rPr>
      <w:rFonts w:ascii="Cordia New" w:eastAsia="Cordia New" w:hAnsi="Cordia New" w:cs="Cordia New"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C4618"/>
    <w:rPr>
      <w:sz w:val="1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C4618"/>
    <w:pPr>
      <w:spacing w:after="120"/>
    </w:pPr>
    <w:rPr>
      <w:sz w:val="16"/>
      <w:szCs w:val="20"/>
    </w:rPr>
  </w:style>
  <w:style w:type="paragraph" w:customStyle="1" w:styleId="Contentnew">
    <w:name w:val="Content_new"/>
    <w:basedOn w:val="Normal"/>
    <w:link w:val="Contentnew0"/>
    <w:qFormat/>
    <w:rsid w:val="00DC4618"/>
    <w:pPr>
      <w:suppressAutoHyphens/>
      <w:spacing w:after="120" w:line="240" w:lineRule="auto"/>
      <w:ind w:right="-62" w:firstLine="284"/>
      <w:contextualSpacing/>
      <w:jc w:val="thaiDistribute"/>
    </w:pPr>
    <w:rPr>
      <w:rFonts w:ascii="Angsana New" w:eastAsia="TH SarabunPSK" w:hAnsi="Angsana New" w:cs="Angsana New"/>
      <w:sz w:val="24"/>
      <w:szCs w:val="24"/>
      <w:lang w:eastAsia="th-TH"/>
    </w:rPr>
  </w:style>
  <w:style w:type="character" w:customStyle="1" w:styleId="Contentnew0">
    <w:name w:val="Content_new อักขระ"/>
    <w:link w:val="Contentnew"/>
    <w:rsid w:val="00DC4618"/>
    <w:rPr>
      <w:rFonts w:ascii="Angsana New" w:eastAsia="TH SarabunPSK" w:hAnsi="Angsana New" w:cs="Angsana New"/>
      <w:sz w:val="24"/>
      <w:szCs w:val="24"/>
      <w:lang w:eastAsia="th-TH"/>
    </w:rPr>
  </w:style>
  <w:style w:type="paragraph" w:customStyle="1" w:styleId="Captionnew">
    <w:name w:val="Caption_new"/>
    <w:basedOn w:val="Normal"/>
    <w:link w:val="Captionnew0"/>
    <w:qFormat/>
    <w:rsid w:val="00DC4618"/>
    <w:pPr>
      <w:spacing w:after="240" w:line="240" w:lineRule="auto"/>
      <w:contextualSpacing/>
      <w:jc w:val="center"/>
    </w:pPr>
    <w:rPr>
      <w:rFonts w:ascii="Angsana New" w:eastAsia="TH SarabunPSK" w:hAnsi="Angsana New" w:cs="Angsana New"/>
      <w:color w:val="000000"/>
      <w:szCs w:val="22"/>
      <w:lang w:eastAsia="th-TH"/>
    </w:rPr>
  </w:style>
  <w:style w:type="character" w:customStyle="1" w:styleId="Captionnew0">
    <w:name w:val="Caption_new อักขระ"/>
    <w:link w:val="Captionnew"/>
    <w:rsid w:val="00DC4618"/>
    <w:rPr>
      <w:rFonts w:ascii="Angsana New" w:eastAsia="TH SarabunPSK" w:hAnsi="Angsana New" w:cs="Angsana New"/>
      <w:color w:val="000000"/>
      <w:szCs w:val="22"/>
      <w:lang w:eastAsia="th-TH"/>
    </w:rPr>
  </w:style>
  <w:style w:type="character" w:customStyle="1" w:styleId="searchword">
    <w:name w:val="searchword"/>
    <w:basedOn w:val="DefaultParagraphFont"/>
    <w:rsid w:val="005457F5"/>
  </w:style>
  <w:style w:type="character" w:styleId="Emphasis">
    <w:name w:val="Emphasis"/>
    <w:basedOn w:val="DefaultParagraphFont"/>
    <w:uiPriority w:val="20"/>
    <w:qFormat/>
    <w:rsid w:val="00931C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7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1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0.wmf"/><Relationship Id="rId50" Type="http://schemas.openxmlformats.org/officeDocument/2006/relationships/chart" Target="charts/chart2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29" Type="http://schemas.openxmlformats.org/officeDocument/2006/relationships/image" Target="media/image11.wmf"/><Relationship Id="rId11" Type="http://schemas.openxmlformats.org/officeDocument/2006/relationships/header" Target="header2.xml"/><Relationship Id="rId24" Type="http://schemas.openxmlformats.org/officeDocument/2006/relationships/oleObject" Target="embeddings/oleObject6.bin"/><Relationship Id="rId32" Type="http://schemas.openxmlformats.org/officeDocument/2006/relationships/oleObject" Target="embeddings/oleObject10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4.bin"/><Relationship Id="rId45" Type="http://schemas.openxmlformats.org/officeDocument/2006/relationships/image" Target="media/image19.wmf"/><Relationship Id="rId53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6.bin"/><Relationship Id="rId52" Type="http://schemas.openxmlformats.org/officeDocument/2006/relationships/chart" Target="charts/chart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5.bin"/><Relationship Id="rId27" Type="http://schemas.openxmlformats.org/officeDocument/2006/relationships/image" Target="media/image10.wmf"/><Relationship Id="rId30" Type="http://schemas.openxmlformats.org/officeDocument/2006/relationships/oleObject" Target="embeddings/oleObject9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18.bin"/><Relationship Id="rId8" Type="http://schemas.openxmlformats.org/officeDocument/2006/relationships/image" Target="media/image2.png"/><Relationship Id="rId51" Type="http://schemas.openxmlformats.org/officeDocument/2006/relationships/chart" Target="charts/chart3.xml"/><Relationship Id="rId3" Type="http://schemas.openxmlformats.org/officeDocument/2006/relationships/styles" Target="styles.xml"/><Relationship Id="rId12" Type="http://schemas.openxmlformats.org/officeDocument/2006/relationships/header" Target="header3.xml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3.bin"/><Relationship Id="rId46" Type="http://schemas.openxmlformats.org/officeDocument/2006/relationships/oleObject" Target="embeddings/oleObject17.bin"/><Relationship Id="rId20" Type="http://schemas.openxmlformats.org/officeDocument/2006/relationships/oleObject" Target="embeddings/oleObject4.bin"/><Relationship Id="rId41" Type="http://schemas.openxmlformats.org/officeDocument/2006/relationships/image" Target="media/image17.wmf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8.bin"/><Relationship Id="rId36" Type="http://schemas.openxmlformats.org/officeDocument/2006/relationships/oleObject" Target="embeddings/oleObject12.bin"/><Relationship Id="rId49" Type="http://schemas.openxmlformats.org/officeDocument/2006/relationships/chart" Target="charts/chart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Results%2096%20case%204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Results%2096%20case%204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Results%2096%20case%204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USER\Desktop\Results%2096%20case%204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165"/>
          <c:y val="4.3117283950617286E-2"/>
          <c:w val="0.82711740740740736"/>
          <c:h val="0.7758163580246914"/>
        </c:manualLayout>
      </c:layout>
      <c:scatterChart>
        <c:scatterStyle val="smoothMarker"/>
        <c:varyColors val="0"/>
        <c:ser>
          <c:idx val="0"/>
          <c:order val="0"/>
          <c:tx>
            <c:v> m=1</c:v>
          </c:tx>
          <c:spPr>
            <a:ln w="12700" cap="rnd">
              <a:solidFill>
                <a:schemeClr val="bg1">
                  <a:lumMod val="65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q|qc'!$B$3:$CV$3</c:f>
              <c:numCache>
                <c:formatCode>0.000</c:formatCode>
                <c:ptCount val="99"/>
                <c:pt idx="0">
                  <c:v>0.2252477917931181</c:v>
                </c:pt>
                <c:pt idx="1">
                  <c:v>0.22536360535858052</c:v>
                </c:pt>
                <c:pt idx="2">
                  <c:v>0.22555646408473456</c:v>
                </c:pt>
                <c:pt idx="3">
                  <c:v>0.22582612022112852</c:v>
                </c:pt>
                <c:pt idx="4">
                  <c:v>0.2261722230586368</c:v>
                </c:pt>
                <c:pt idx="5">
                  <c:v>0.22659431505495461</c:v>
                </c:pt>
                <c:pt idx="6">
                  <c:v>0.22709182683135337</c:v>
                </c:pt>
                <c:pt idx="7">
                  <c:v>0.22766407102670502</c:v>
                </c:pt>
                <c:pt idx="8">
                  <c:v>0.22831023499370792</c:v>
                </c:pt>
                <c:pt idx="9">
                  <c:v>0.22902937232257312</c:v>
                </c:pt>
                <c:pt idx="10">
                  <c:v>0.22982039318050401</c:v>
                </c:pt>
                <c:pt idx="11">
                  <c:v>0.23068205345988518</c:v>
                </c:pt>
                <c:pt idx="12">
                  <c:v>0.23161294273544275</c:v>
                </c:pt>
                <c:pt idx="13">
                  <c:v>0.23261147104277613</c:v>
                </c:pt>
                <c:pt idx="14">
                  <c:v>0.23367585450484252</c:v>
                </c:pt>
                <c:pt idx="15">
                  <c:v>0.23480409985333753</c:v>
                </c:pt>
                <c:pt idx="16">
                  <c:v>0.23599398791655499</c:v>
                </c:pt>
                <c:pt idx="17">
                  <c:v>0.23724305617764146</c:v>
                </c:pt>
                <c:pt idx="18">
                  <c:v>0.23854858054533995</c:v>
                </c:pt>
                <c:pt idx="19">
                  <c:v>0.23990755652351448</c:v>
                </c:pt>
                <c:pt idx="20">
                  <c:v>0.24131668002251336</c:v>
                </c:pt>
                <c:pt idx="21">
                  <c:v>0.24277232811456403</c:v>
                </c:pt>
                <c:pt idx="22">
                  <c:v>0.24427054010916316</c:v>
                </c:pt>
                <c:pt idx="23">
                  <c:v>0.24580699939996944</c:v>
                </c:pt>
                <c:pt idx="24">
                  <c:v>0.24737701662332401</c:v>
                </c:pt>
                <c:pt idx="25">
                  <c:v>0.2489755147575157</c:v>
                </c:pt>
                <c:pt idx="26">
                  <c:v>0.25059701688833563</c:v>
                </c:pt>
                <c:pt idx="27">
                  <c:v>0.25223614600603278</c:v>
                </c:pt>
                <c:pt idx="28">
                  <c:v>0.25416631322759037</c:v>
                </c:pt>
                <c:pt idx="29">
                  <c:v>0.25665748118521114</c:v>
                </c:pt>
                <c:pt idx="30">
                  <c:v>0.2597132974477579</c:v>
                </c:pt>
                <c:pt idx="31">
                  <c:v>0.26335630900828921</c:v>
                </c:pt>
                <c:pt idx="32">
                  <c:v>0.26759950960497775</c:v>
                </c:pt>
                <c:pt idx="33">
                  <c:v>0.2724680622538268</c:v>
                </c:pt>
                <c:pt idx="34">
                  <c:v>0.27802304421641422</c:v>
                </c:pt>
                <c:pt idx="35">
                  <c:v>0.28431233559093189</c:v>
                </c:pt>
                <c:pt idx="36">
                  <c:v>0.29140262030021408</c:v>
                </c:pt>
                <c:pt idx="37">
                  <c:v>0.29938384680316465</c:v>
                </c:pt>
                <c:pt idx="38">
                  <c:v>0.30847533883495226</c:v>
                </c:pt>
                <c:pt idx="39">
                  <c:v>0.31884485998691547</c:v>
                </c:pt>
                <c:pt idx="40">
                  <c:v>0.33067557685446658</c:v>
                </c:pt>
                <c:pt idx="41">
                  <c:v>0.34454955938043585</c:v>
                </c:pt>
                <c:pt idx="42">
                  <c:v>0.36097325848630979</c:v>
                </c:pt>
                <c:pt idx="43">
                  <c:v>0.38060572269510906</c:v>
                </c:pt>
                <c:pt idx="44">
                  <c:v>0.40524684193663613</c:v>
                </c:pt>
                <c:pt idx="45">
                  <c:v>0.43803844899387095</c:v>
                </c:pt>
                <c:pt idx="46">
                  <c:v>0.48441086365223629</c:v>
                </c:pt>
                <c:pt idx="47">
                  <c:v>0.56912009066425318</c:v>
                </c:pt>
                <c:pt idx="48">
                  <c:v>0.74877161552261862</c:v>
                </c:pt>
                <c:pt idx="49">
                  <c:v>1</c:v>
                </c:pt>
                <c:pt idx="50">
                  <c:v>0.74877161552261773</c:v>
                </c:pt>
                <c:pt idx="51">
                  <c:v>0.5691200906642524</c:v>
                </c:pt>
                <c:pt idx="52">
                  <c:v>0.48441086365223712</c:v>
                </c:pt>
                <c:pt idx="53">
                  <c:v>0.43803844899387012</c:v>
                </c:pt>
                <c:pt idx="54">
                  <c:v>0.40524684193663935</c:v>
                </c:pt>
                <c:pt idx="55">
                  <c:v>0.38060572269510101</c:v>
                </c:pt>
                <c:pt idx="56">
                  <c:v>0.36097325848631384</c:v>
                </c:pt>
                <c:pt idx="57">
                  <c:v>0.34454955938040027</c:v>
                </c:pt>
                <c:pt idx="58">
                  <c:v>0.3306755768543444</c:v>
                </c:pt>
                <c:pt idx="59">
                  <c:v>0.31884485998682482</c:v>
                </c:pt>
                <c:pt idx="60">
                  <c:v>0.30847533883488026</c:v>
                </c:pt>
                <c:pt idx="61">
                  <c:v>0.29938384680306268</c:v>
                </c:pt>
                <c:pt idx="62">
                  <c:v>0.2914026203003468</c:v>
                </c:pt>
                <c:pt idx="63">
                  <c:v>0.28431233559094565</c:v>
                </c:pt>
                <c:pt idx="64">
                  <c:v>0.27802304421633739</c:v>
                </c:pt>
                <c:pt idx="65">
                  <c:v>0.27246806225381548</c:v>
                </c:pt>
                <c:pt idx="66">
                  <c:v>0.26759950960496637</c:v>
                </c:pt>
                <c:pt idx="67">
                  <c:v>0.26335630900821877</c:v>
                </c:pt>
                <c:pt idx="68">
                  <c:v>0.25971329744783239</c:v>
                </c:pt>
                <c:pt idx="69">
                  <c:v>0.25665748118521758</c:v>
                </c:pt>
                <c:pt idx="70">
                  <c:v>0.25416631322768662</c:v>
                </c:pt>
                <c:pt idx="71">
                  <c:v>0.25223614600605626</c:v>
                </c:pt>
                <c:pt idx="72">
                  <c:v>0.25059701688833325</c:v>
                </c:pt>
                <c:pt idx="73">
                  <c:v>0.2489755147575157</c:v>
                </c:pt>
                <c:pt idx="74">
                  <c:v>0.24737701662332401</c:v>
                </c:pt>
                <c:pt idx="75">
                  <c:v>0.24580699939996944</c:v>
                </c:pt>
                <c:pt idx="76">
                  <c:v>0.24427054010915508</c:v>
                </c:pt>
                <c:pt idx="77">
                  <c:v>0.2427723281145511</c:v>
                </c:pt>
                <c:pt idx="78">
                  <c:v>0.24131668002251336</c:v>
                </c:pt>
                <c:pt idx="79">
                  <c:v>0.23990755652349913</c:v>
                </c:pt>
                <c:pt idx="80">
                  <c:v>0.2385485805453626</c:v>
                </c:pt>
                <c:pt idx="81">
                  <c:v>0.23724305617772726</c:v>
                </c:pt>
                <c:pt idx="82">
                  <c:v>0.23599398791660434</c:v>
                </c:pt>
                <c:pt idx="83">
                  <c:v>0.23480409985334239</c:v>
                </c:pt>
                <c:pt idx="84">
                  <c:v>0.23367585450482548</c:v>
                </c:pt>
                <c:pt idx="85">
                  <c:v>0.23261147104278179</c:v>
                </c:pt>
                <c:pt idx="86">
                  <c:v>0.23161294273544275</c:v>
                </c:pt>
                <c:pt idx="87">
                  <c:v>0.23068205345988113</c:v>
                </c:pt>
                <c:pt idx="88">
                  <c:v>0.22982039318051453</c:v>
                </c:pt>
                <c:pt idx="89">
                  <c:v>0.22902937232255607</c:v>
                </c:pt>
                <c:pt idx="90">
                  <c:v>0.22831023499370146</c:v>
                </c:pt>
                <c:pt idx="91">
                  <c:v>0.22766407102670663</c:v>
                </c:pt>
                <c:pt idx="92">
                  <c:v>0.22709182683126192</c:v>
                </c:pt>
                <c:pt idx="93">
                  <c:v>0.22659431505484862</c:v>
                </c:pt>
                <c:pt idx="94">
                  <c:v>0.22617222305842727</c:v>
                </c:pt>
                <c:pt idx="95">
                  <c:v>0.22582612022089307</c:v>
                </c:pt>
                <c:pt idx="96">
                  <c:v>0.22555646408458729</c:v>
                </c:pt>
                <c:pt idx="97">
                  <c:v>0.22536360535858299</c:v>
                </c:pt>
                <c:pt idx="98">
                  <c:v>0.22524779179311891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F54C-4030-AEC1-8B14D7418B13}"/>
            </c:ext>
          </c:extLst>
        </c:ser>
        <c:ser>
          <c:idx val="1"/>
          <c:order val="1"/>
          <c:tx>
            <c:v> m=2</c:v>
          </c:tx>
          <c:spPr>
            <a:ln w="12700" cap="rnd">
              <a:solidFill>
                <a:schemeClr val="tx1">
                  <a:lumMod val="65000"/>
                  <a:lumOff val="35000"/>
                </a:schemeClr>
              </a:solidFill>
              <a:prstDash val="solid"/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q|qc'!$B$4:$CV$4</c:f>
              <c:numCache>
                <c:formatCode>0.000</c:formatCode>
                <c:ptCount val="99"/>
                <c:pt idx="0">
                  <c:v>0.32231795970044719</c:v>
                </c:pt>
                <c:pt idx="1">
                  <c:v>0.32239597059634362</c:v>
                </c:pt>
                <c:pt idx="2">
                  <c:v>0.3225257187722142</c:v>
                </c:pt>
                <c:pt idx="3">
                  <c:v>0.32270679946920566</c:v>
                </c:pt>
                <c:pt idx="4">
                  <c:v>0.32293864646485221</c:v>
                </c:pt>
                <c:pt idx="5">
                  <c:v>0.32322053252824401</c:v>
                </c:pt>
                <c:pt idx="6">
                  <c:v>0.32355157002302337</c:v>
                </c:pt>
                <c:pt idx="7">
                  <c:v>0.32393071167700616</c:v>
                </c:pt>
                <c:pt idx="8">
                  <c:v>0.32435675153430232</c:v>
                </c:pt>
                <c:pt idx="9">
                  <c:v>0.32482832611230494</c:v>
                </c:pt>
                <c:pt idx="10">
                  <c:v>0.32534391578827548</c:v>
                </c:pt>
                <c:pt idx="11">
                  <c:v>0.32590184644516257</c:v>
                </c:pt>
                <c:pt idx="12">
                  <c:v>0.32650029140648679</c:v>
                </c:pt>
                <c:pt idx="13">
                  <c:v>0.32713727369715462</c:v>
                </c:pt>
                <c:pt idx="14">
                  <c:v>0.32781066866741915</c:v>
                </c:pt>
                <c:pt idx="15">
                  <c:v>0.32851820702222428</c:v>
                </c:pt>
                <c:pt idx="16">
                  <c:v>0.32925747830040758</c:v>
                </c:pt>
                <c:pt idx="17">
                  <c:v>0.33002593485276066</c:v>
                </c:pt>
                <c:pt idx="18">
                  <c:v>0.33082089636768452</c:v>
                </c:pt>
                <c:pt idx="19">
                  <c:v>0.33163955499849457</c:v>
                </c:pt>
                <c:pt idx="20">
                  <c:v>0.33247898114792312</c:v>
                </c:pt>
                <c:pt idx="21">
                  <c:v>0.33333612996494888</c:v>
                </c:pt>
                <c:pt idx="22">
                  <c:v>0.34130148879480204</c:v>
                </c:pt>
                <c:pt idx="23">
                  <c:v>0.48414510832450636</c:v>
                </c:pt>
                <c:pt idx="24">
                  <c:v>0.52305707859801509</c:v>
                </c:pt>
                <c:pt idx="25">
                  <c:v>0.43279709391926335</c:v>
                </c:pt>
                <c:pt idx="26">
                  <c:v>0.40099834342548268</c:v>
                </c:pt>
                <c:pt idx="27">
                  <c:v>0.38652884223738193</c:v>
                </c:pt>
                <c:pt idx="28">
                  <c:v>0.3796953994071367</c:v>
                </c:pt>
                <c:pt idx="29">
                  <c:v>0.37701755120156727</c:v>
                </c:pt>
                <c:pt idx="30">
                  <c:v>0.37693399838318786</c:v>
                </c:pt>
                <c:pt idx="31">
                  <c:v>0.37864593659506307</c:v>
                </c:pt>
                <c:pt idx="32">
                  <c:v>0.38171244258120085</c:v>
                </c:pt>
                <c:pt idx="33">
                  <c:v>0.38588304934360523</c:v>
                </c:pt>
                <c:pt idx="34">
                  <c:v>0.39102034754466586</c:v>
                </c:pt>
                <c:pt idx="35">
                  <c:v>0.39706192020837455</c:v>
                </c:pt>
                <c:pt idx="36">
                  <c:v>0.40400178112269602</c:v>
                </c:pt>
                <c:pt idx="37">
                  <c:v>0.41188301603628008</c:v>
                </c:pt>
                <c:pt idx="38">
                  <c:v>0.42079835470939564</c:v>
                </c:pt>
                <c:pt idx="39">
                  <c:v>0.4308981773805558</c:v>
                </c:pt>
                <c:pt idx="40">
                  <c:v>0.44240776882301081</c:v>
                </c:pt>
                <c:pt idx="41">
                  <c:v>0.45565874451071486</c:v>
                </c:pt>
                <c:pt idx="42">
                  <c:v>0.47114536035833565</c:v>
                </c:pt>
                <c:pt idx="43">
                  <c:v>0.48962921785044861</c:v>
                </c:pt>
                <c:pt idx="44">
                  <c:v>0.51234798634763057</c:v>
                </c:pt>
                <c:pt idx="45">
                  <c:v>0.54147591402004558</c:v>
                </c:pt>
                <c:pt idx="46">
                  <c:v>0.58129875252349583</c:v>
                </c:pt>
                <c:pt idx="47">
                  <c:v>0.64195023811886742</c:v>
                </c:pt>
                <c:pt idx="48">
                  <c:v>0.75682679798315733</c:v>
                </c:pt>
                <c:pt idx="49">
                  <c:v>1</c:v>
                </c:pt>
                <c:pt idx="50">
                  <c:v>0.75682679798315733</c:v>
                </c:pt>
                <c:pt idx="51">
                  <c:v>0.64195023811886742</c:v>
                </c:pt>
                <c:pt idx="52">
                  <c:v>0.58129875252349583</c:v>
                </c:pt>
                <c:pt idx="53">
                  <c:v>0.54147591402004558</c:v>
                </c:pt>
                <c:pt idx="54">
                  <c:v>0.51234798634763834</c:v>
                </c:pt>
                <c:pt idx="55">
                  <c:v>0.48962921785048635</c:v>
                </c:pt>
                <c:pt idx="56">
                  <c:v>0.47114536035834348</c:v>
                </c:pt>
                <c:pt idx="57">
                  <c:v>0.45565874451071614</c:v>
                </c:pt>
                <c:pt idx="58">
                  <c:v>0.44240776882301991</c:v>
                </c:pt>
                <c:pt idx="59">
                  <c:v>0.4308981773805623</c:v>
                </c:pt>
                <c:pt idx="60">
                  <c:v>0.42079835470942301</c:v>
                </c:pt>
                <c:pt idx="61">
                  <c:v>0.41188301603629962</c:v>
                </c:pt>
                <c:pt idx="62">
                  <c:v>0.40400178112273644</c:v>
                </c:pt>
                <c:pt idx="63">
                  <c:v>0.39706192020840714</c:v>
                </c:pt>
                <c:pt idx="64">
                  <c:v>0.39102034754467624</c:v>
                </c:pt>
                <c:pt idx="65">
                  <c:v>0.38588304934361956</c:v>
                </c:pt>
                <c:pt idx="66">
                  <c:v>0.38171244258120346</c:v>
                </c:pt>
                <c:pt idx="67">
                  <c:v>0.37864593659506829</c:v>
                </c:pt>
                <c:pt idx="68">
                  <c:v>0.37693399838318786</c:v>
                </c:pt>
                <c:pt idx="69">
                  <c:v>0.37701755120156727</c:v>
                </c:pt>
                <c:pt idx="70">
                  <c:v>0.37969539940713537</c:v>
                </c:pt>
                <c:pt idx="71">
                  <c:v>0.38652884223737022</c:v>
                </c:pt>
                <c:pt idx="72">
                  <c:v>0.400998343425437</c:v>
                </c:pt>
                <c:pt idx="73">
                  <c:v>0.43279709391916693</c:v>
                </c:pt>
                <c:pt idx="74">
                  <c:v>0.52305707859788741</c:v>
                </c:pt>
                <c:pt idx="75">
                  <c:v>0.48414510832439434</c:v>
                </c:pt>
                <c:pt idx="76">
                  <c:v>0.34130148879476552</c:v>
                </c:pt>
                <c:pt idx="77">
                  <c:v>0.33333612996494888</c:v>
                </c:pt>
                <c:pt idx="78">
                  <c:v>0.33247898114792312</c:v>
                </c:pt>
                <c:pt idx="79">
                  <c:v>0.33163955499849457</c:v>
                </c:pt>
                <c:pt idx="80">
                  <c:v>0.33082089636776663</c:v>
                </c:pt>
                <c:pt idx="81">
                  <c:v>0.33002593485276066</c:v>
                </c:pt>
                <c:pt idx="82">
                  <c:v>0.32925747830042063</c:v>
                </c:pt>
                <c:pt idx="83">
                  <c:v>0.32851820702222428</c:v>
                </c:pt>
                <c:pt idx="84">
                  <c:v>0.32781066866741915</c:v>
                </c:pt>
                <c:pt idx="85">
                  <c:v>0.32713727369715462</c:v>
                </c:pt>
                <c:pt idx="86">
                  <c:v>0.32650029140635001</c:v>
                </c:pt>
                <c:pt idx="87">
                  <c:v>0.32590184644510001</c:v>
                </c:pt>
                <c:pt idx="88">
                  <c:v>0.32534391578828198</c:v>
                </c:pt>
                <c:pt idx="89">
                  <c:v>0.32482832611229195</c:v>
                </c:pt>
                <c:pt idx="90">
                  <c:v>0.32435675153426191</c:v>
                </c:pt>
                <c:pt idx="91">
                  <c:v>0.32393071167696447</c:v>
                </c:pt>
                <c:pt idx="92">
                  <c:v>0.32355157002302337</c:v>
                </c:pt>
                <c:pt idx="93">
                  <c:v>0.32322053252822969</c:v>
                </c:pt>
                <c:pt idx="94">
                  <c:v>0.32293864646480269</c:v>
                </c:pt>
                <c:pt idx="95">
                  <c:v>0.3227067994690806</c:v>
                </c:pt>
                <c:pt idx="96">
                  <c:v>0.3225257187722011</c:v>
                </c:pt>
                <c:pt idx="97">
                  <c:v>0.32239597059634362</c:v>
                </c:pt>
                <c:pt idx="98">
                  <c:v>0.32231795970044719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F54C-4030-AEC1-8B14D7418B13}"/>
            </c:ext>
          </c:extLst>
        </c:ser>
        <c:ser>
          <c:idx val="2"/>
          <c:order val="2"/>
          <c:tx>
            <c:v> m=3</c:v>
          </c:tx>
          <c:spPr>
            <a:ln w="1270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q|qc'!$B$5:$CV$5</c:f>
              <c:numCache>
                <c:formatCode>0.000</c:formatCode>
                <c:ptCount val="99"/>
                <c:pt idx="0">
                  <c:v>0.40230365276079932</c:v>
                </c:pt>
                <c:pt idx="1">
                  <c:v>0.40237856017119072</c:v>
                </c:pt>
                <c:pt idx="2">
                  <c:v>0.40250310648623688</c:v>
                </c:pt>
                <c:pt idx="3">
                  <c:v>0.40267684339491921</c:v>
                </c:pt>
                <c:pt idx="4">
                  <c:v>0.40289914493440959</c:v>
                </c:pt>
                <c:pt idx="5">
                  <c:v>0.40316920916618332</c:v>
                </c:pt>
                <c:pt idx="6">
                  <c:v>0.40348606033536405</c:v>
                </c:pt>
                <c:pt idx="7">
                  <c:v>0.40384855151639804</c:v>
                </c:pt>
                <c:pt idx="8">
                  <c:v>0.40425536774858239</c:v>
                </c:pt>
                <c:pt idx="9">
                  <c:v>0.40470502966483157</c:v>
                </c:pt>
                <c:pt idx="10">
                  <c:v>0.40519589761714858</c:v>
                </c:pt>
                <c:pt idx="11">
                  <c:v>0.4057261763023044</c:v>
                </c:pt>
                <c:pt idx="12">
                  <c:v>0.40629391989050267</c:v>
                </c:pt>
                <c:pt idx="13">
                  <c:v>0.40689703765911001</c:v>
                </c:pt>
                <c:pt idx="14">
                  <c:v>0.40753330013315342</c:v>
                </c:pt>
                <c:pt idx="15">
                  <c:v>0.40820034573292008</c:v>
                </c:pt>
                <c:pt idx="16">
                  <c:v>0.40889568792856557</c:v>
                </c:pt>
                <c:pt idx="17">
                  <c:v>0.4096167228996252</c:v>
                </c:pt>
                <c:pt idx="18">
                  <c:v>0.41036073769709047</c:v>
                </c:pt>
                <c:pt idx="19">
                  <c:v>0.41112491890232511</c:v>
                </c:pt>
                <c:pt idx="20">
                  <c:v>0.41190636177866707</c:v>
                </c:pt>
                <c:pt idx="21">
                  <c:v>0.41953355697219541</c:v>
                </c:pt>
                <c:pt idx="22">
                  <c:v>0.47898954659357668</c:v>
                </c:pt>
                <c:pt idx="23">
                  <c:v>0.70660127916573001</c:v>
                </c:pt>
                <c:pt idx="24">
                  <c:v>0.80892793829037368</c:v>
                </c:pt>
                <c:pt idx="25">
                  <c:v>0.62762053461688805</c:v>
                </c:pt>
                <c:pt idx="26">
                  <c:v>0.56605491518648454</c:v>
                </c:pt>
                <c:pt idx="27">
                  <c:v>0.5361877678727196</c:v>
                </c:pt>
                <c:pt idx="28">
                  <c:v>0.51957328926631197</c:v>
                </c:pt>
                <c:pt idx="29">
                  <c:v>0.50992848381922173</c:v>
                </c:pt>
                <c:pt idx="30">
                  <c:v>0.50450211292065283</c:v>
                </c:pt>
                <c:pt idx="31">
                  <c:v>0.50189496069408446</c:v>
                </c:pt>
                <c:pt idx="32">
                  <c:v>0.50132522171885474</c:v>
                </c:pt>
                <c:pt idx="33">
                  <c:v>0.5023309298260441</c:v>
                </c:pt>
                <c:pt idx="34">
                  <c:v>0.50463339687420516</c:v>
                </c:pt>
                <c:pt idx="35">
                  <c:v>0.50806912621207501</c:v>
                </c:pt>
                <c:pt idx="36">
                  <c:v>0.51255446824104023</c:v>
                </c:pt>
                <c:pt idx="37">
                  <c:v>0.5180678567231275</c:v>
                </c:pt>
                <c:pt idx="38">
                  <c:v>0.52464299887619203</c:v>
                </c:pt>
                <c:pt idx="39">
                  <c:v>0.53237056667501403</c:v>
                </c:pt>
                <c:pt idx="40">
                  <c:v>0.54140866362079398</c:v>
                </c:pt>
                <c:pt idx="41">
                  <c:v>0.55200517427364648</c:v>
                </c:pt>
                <c:pt idx="42">
                  <c:v>0.56453967965884644</c:v>
                </c:pt>
                <c:pt idx="43">
                  <c:v>0.57960221565688119</c:v>
                </c:pt>
                <c:pt idx="44">
                  <c:v>0.59814968188789108</c:v>
                </c:pt>
                <c:pt idx="45">
                  <c:v>0.62184723216752757</c:v>
                </c:pt>
                <c:pt idx="46">
                  <c:v>0.65392598286688053</c:v>
                </c:pt>
                <c:pt idx="47">
                  <c:v>0.70185722242800985</c:v>
                </c:pt>
                <c:pt idx="48">
                  <c:v>0.7895004812677886</c:v>
                </c:pt>
                <c:pt idx="49">
                  <c:v>1</c:v>
                </c:pt>
                <c:pt idx="50">
                  <c:v>0.78950048132438722</c:v>
                </c:pt>
                <c:pt idx="51">
                  <c:v>0.7018572225496682</c:v>
                </c:pt>
                <c:pt idx="52">
                  <c:v>0.65392598306402228</c:v>
                </c:pt>
                <c:pt idx="53">
                  <c:v>0.62184723244921347</c:v>
                </c:pt>
                <c:pt idx="54">
                  <c:v>0.59814968226364262</c:v>
                </c:pt>
                <c:pt idx="55">
                  <c:v>0.57960221613720575</c:v>
                </c:pt>
                <c:pt idx="56">
                  <c:v>0.56453968025549517</c:v>
                </c:pt>
                <c:pt idx="57">
                  <c:v>0.5520051749997964</c:v>
                </c:pt>
                <c:pt idx="58">
                  <c:v>0.541408664491284</c:v>
                </c:pt>
                <c:pt idx="59">
                  <c:v>0.53237056770658664</c:v>
                </c:pt>
                <c:pt idx="60">
                  <c:v>0.52464300008780762</c:v>
                </c:pt>
                <c:pt idx="61">
                  <c:v>0.51806785813640766</c:v>
                </c:pt>
                <c:pt idx="62">
                  <c:v>0.51255446988082931</c:v>
                </c:pt>
                <c:pt idx="63">
                  <c:v>0.50806912810722049</c:v>
                </c:pt>
                <c:pt idx="64">
                  <c:v>0.50463339905863436</c:v>
                </c:pt>
                <c:pt idx="65">
                  <c:v>0.50233093234032344</c:v>
                </c:pt>
                <c:pt idx="66">
                  <c:v>0.50132522461250462</c:v>
                </c:pt>
                <c:pt idx="67">
                  <c:v>0.50189496402910672</c:v>
                </c:pt>
                <c:pt idx="68">
                  <c:v>0.50450211677732093</c:v>
                </c:pt>
                <c:pt idx="69">
                  <c:v>0.50992848830605197</c:v>
                </c:pt>
                <c:pt idx="70">
                  <c:v>0.51957329453894519</c:v>
                </c:pt>
                <c:pt idx="71">
                  <c:v>0.53618777417409447</c:v>
                </c:pt>
                <c:pt idx="72">
                  <c:v>0.56605492294847914</c:v>
                </c:pt>
                <c:pt idx="73">
                  <c:v>0.62762054479985585</c:v>
                </c:pt>
                <c:pt idx="74">
                  <c:v>0.80892795425543618</c:v>
                </c:pt>
                <c:pt idx="75">
                  <c:v>0.70660129701441232</c:v>
                </c:pt>
                <c:pt idx="76">
                  <c:v>0.47898955916808345</c:v>
                </c:pt>
                <c:pt idx="77">
                  <c:v>0.41953356735226954</c:v>
                </c:pt>
                <c:pt idx="78">
                  <c:v>0.41190635847052692</c:v>
                </c:pt>
                <c:pt idx="79">
                  <c:v>0.41112491541655294</c:v>
                </c:pt>
                <c:pt idx="80">
                  <c:v>0.41036073402987572</c:v>
                </c:pt>
                <c:pt idx="81">
                  <c:v>0.40961671904735902</c:v>
                </c:pt>
                <c:pt idx="82">
                  <c:v>0.40889568388785241</c:v>
                </c:pt>
                <c:pt idx="83">
                  <c:v>0.40820034150081969</c:v>
                </c:pt>
                <c:pt idx="84">
                  <c:v>0.40753329570693891</c:v>
                </c:pt>
                <c:pt idx="85">
                  <c:v>0.40689703303635866</c:v>
                </c:pt>
                <c:pt idx="86">
                  <c:v>0.40629391506911933</c:v>
                </c:pt>
                <c:pt idx="87">
                  <c:v>0.40572617128064264</c:v>
                </c:pt>
                <c:pt idx="88">
                  <c:v>0.40519589239400533</c:v>
                </c:pt>
                <c:pt idx="89">
                  <c:v>0.40470502423936844</c:v>
                </c:pt>
                <c:pt idx="90">
                  <c:v>0.40425536212038105</c:v>
                </c:pt>
                <c:pt idx="91">
                  <c:v>0.40384854568530226</c:v>
                </c:pt>
                <c:pt idx="92">
                  <c:v>0.4034860543017737</c:v>
                </c:pt>
                <c:pt idx="93">
                  <c:v>0.40316920293099723</c:v>
                </c:pt>
                <c:pt idx="94">
                  <c:v>0.40289913849877701</c:v>
                </c:pt>
                <c:pt idx="95">
                  <c:v>0.40267683676063454</c:v>
                </c:pt>
                <c:pt idx="96">
                  <c:v>0.40250309965540015</c:v>
                </c:pt>
                <c:pt idx="97">
                  <c:v>0.40237855314622317</c:v>
                </c:pt>
                <c:pt idx="98">
                  <c:v>0.40230364554464276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F54C-4030-AEC1-8B14D7418B13}"/>
            </c:ext>
          </c:extLst>
        </c:ser>
        <c:ser>
          <c:idx val="3"/>
          <c:order val="3"/>
          <c:tx>
            <c:v> m=4</c:v>
          </c:tx>
          <c:spPr>
            <a:ln w="22225" cap="rnd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q|qc'!$B$6:$CV$6</c:f>
              <c:numCache>
                <c:formatCode>0.000</c:formatCode>
                <c:ptCount val="99"/>
                <c:pt idx="0">
                  <c:v>0.46410483111903328</c:v>
                </c:pt>
                <c:pt idx="1">
                  <c:v>0.4641807205811514</c:v>
                </c:pt>
                <c:pt idx="2">
                  <c:v>0.46430688034844414</c:v>
                </c:pt>
                <c:pt idx="3">
                  <c:v>0.46448282759339438</c:v>
                </c:pt>
                <c:pt idx="4">
                  <c:v>0.46470788870972024</c:v>
                </c:pt>
                <c:pt idx="5">
                  <c:v>0.46498120165835505</c:v>
                </c:pt>
                <c:pt idx="6">
                  <c:v>0.46530171898019168</c:v>
                </c:pt>
                <c:pt idx="7">
                  <c:v>0.46566821146635468</c:v>
                </c:pt>
                <c:pt idx="8">
                  <c:v>0.46607927248238096</c:v>
                </c:pt>
                <c:pt idx="9">
                  <c:v>0.46653332293502436</c:v>
                </c:pt>
                <c:pt idx="10">
                  <c:v>0.46702861687409336</c:v>
                </c:pt>
                <c:pt idx="11">
                  <c:v>0.4675632477154214</c:v>
                </c:pt>
                <c:pt idx="12">
                  <c:v>0.46813515506968495</c:v>
                </c:pt>
                <c:pt idx="13">
                  <c:v>0.46874213216126043</c:v>
                </c:pt>
                <c:pt idx="14">
                  <c:v>0.46938183381629411</c:v>
                </c:pt>
                <c:pt idx="15">
                  <c:v>0.47005178499796385</c:v>
                </c:pt>
                <c:pt idx="16">
                  <c:v>0.47074938986323472</c:v>
                </c:pt>
                <c:pt idx="17">
                  <c:v>0.47147194131543013</c:v>
                </c:pt>
                <c:pt idx="18">
                  <c:v>0.47221663101933165</c:v>
                </c:pt>
                <c:pt idx="19">
                  <c:v>0.47298055984899845</c:v>
                </c:pt>
                <c:pt idx="20">
                  <c:v>0.4737607487335741</c:v>
                </c:pt>
                <c:pt idx="21">
                  <c:v>0.50682156274377799</c:v>
                </c:pt>
                <c:pt idx="22">
                  <c:v>0.58296664961150957</c:v>
                </c:pt>
                <c:pt idx="23">
                  <c:v>0.87678671631901361</c:v>
                </c:pt>
                <c:pt idx="24">
                  <c:v>1.041558840853229</c:v>
                </c:pt>
                <c:pt idx="25">
                  <c:v>0.77570700449263186</c:v>
                </c:pt>
                <c:pt idx="26">
                  <c:v>0.68967040499483168</c:v>
                </c:pt>
                <c:pt idx="27">
                  <c:v>0.64751503796617982</c:v>
                </c:pt>
                <c:pt idx="28">
                  <c:v>0.62315841007922645</c:v>
                </c:pt>
                <c:pt idx="29">
                  <c:v>0.60801028923087985</c:v>
                </c:pt>
                <c:pt idx="30">
                  <c:v>0.59836396341702291</c:v>
                </c:pt>
                <c:pt idx="31">
                  <c:v>0.59234394814332314</c:v>
                </c:pt>
                <c:pt idx="32">
                  <c:v>0.58889982453525302</c:v>
                </c:pt>
                <c:pt idx="33">
                  <c:v>0.58740367083782929</c:v>
                </c:pt>
                <c:pt idx="34">
                  <c:v>0.58746635080618526</c:v>
                </c:pt>
                <c:pt idx="35">
                  <c:v>0.58884571699597765</c:v>
                </c:pt>
                <c:pt idx="36">
                  <c:v>0.59139813553279197</c:v>
                </c:pt>
                <c:pt idx="37">
                  <c:v>0.59505269751231171</c:v>
                </c:pt>
                <c:pt idx="38">
                  <c:v>0.59979886039661567</c:v>
                </c:pt>
                <c:pt idx="39">
                  <c:v>0.60568358835181069</c:v>
                </c:pt>
                <c:pt idx="40">
                  <c:v>0.61281718301705179</c:v>
                </c:pt>
                <c:pt idx="41">
                  <c:v>0.62138974273161574</c:v>
                </c:pt>
                <c:pt idx="42">
                  <c:v>0.63170410882842321</c:v>
                </c:pt>
                <c:pt idx="43">
                  <c:v>0.64423896205777031</c:v>
                </c:pt>
                <c:pt idx="44">
                  <c:v>0.65977451467445203</c:v>
                </c:pt>
                <c:pt idx="45">
                  <c:v>0.67966584436945243</c:v>
                </c:pt>
                <c:pt idx="46">
                  <c:v>0.70652467630870353</c:v>
                </c:pt>
                <c:pt idx="47">
                  <c:v>0.74632431919607856</c:v>
                </c:pt>
                <c:pt idx="48">
                  <c:v>0.8178400757630282</c:v>
                </c:pt>
                <c:pt idx="49">
                  <c:v>1</c:v>
                </c:pt>
                <c:pt idx="50">
                  <c:v>0.8178400757630282</c:v>
                </c:pt>
                <c:pt idx="51">
                  <c:v>0.74632431919608044</c:v>
                </c:pt>
                <c:pt idx="52">
                  <c:v>0.70652467630870353</c:v>
                </c:pt>
                <c:pt idx="53">
                  <c:v>0.67966584436945243</c:v>
                </c:pt>
                <c:pt idx="54">
                  <c:v>0.65977451467445203</c:v>
                </c:pt>
                <c:pt idx="55">
                  <c:v>0.64423896205777031</c:v>
                </c:pt>
                <c:pt idx="56">
                  <c:v>0.63170410882840156</c:v>
                </c:pt>
                <c:pt idx="57">
                  <c:v>0.62138974273161574</c:v>
                </c:pt>
                <c:pt idx="58">
                  <c:v>0.6128171830170499</c:v>
                </c:pt>
                <c:pt idx="59">
                  <c:v>0.60568358835178915</c:v>
                </c:pt>
                <c:pt idx="60">
                  <c:v>0.59979886039661368</c:v>
                </c:pt>
                <c:pt idx="61">
                  <c:v>0.59505269751229795</c:v>
                </c:pt>
                <c:pt idx="62">
                  <c:v>0.59139813553277021</c:v>
                </c:pt>
                <c:pt idx="63">
                  <c:v>0.588845716995954</c:v>
                </c:pt>
                <c:pt idx="64">
                  <c:v>0.58746635080618526</c:v>
                </c:pt>
                <c:pt idx="65">
                  <c:v>0.5874036708378273</c:v>
                </c:pt>
                <c:pt idx="66">
                  <c:v>0.58889982453522749</c:v>
                </c:pt>
                <c:pt idx="67">
                  <c:v>0.59234394814331126</c:v>
                </c:pt>
                <c:pt idx="68">
                  <c:v>0.59836396341702291</c:v>
                </c:pt>
                <c:pt idx="69">
                  <c:v>0.6080102892308562</c:v>
                </c:pt>
                <c:pt idx="70">
                  <c:v>0.62315841007919692</c:v>
                </c:pt>
                <c:pt idx="71">
                  <c:v>0.64751503796616605</c:v>
                </c:pt>
                <c:pt idx="72">
                  <c:v>0.68967040499480803</c:v>
                </c:pt>
                <c:pt idx="73">
                  <c:v>0.77570700449263186</c:v>
                </c:pt>
                <c:pt idx="74">
                  <c:v>1.041558840853231</c:v>
                </c:pt>
                <c:pt idx="75">
                  <c:v>0.87678671631902738</c:v>
                </c:pt>
                <c:pt idx="76">
                  <c:v>0.58296664961154498</c:v>
                </c:pt>
                <c:pt idx="77">
                  <c:v>0.50682156274388424</c:v>
                </c:pt>
                <c:pt idx="78">
                  <c:v>0.47376074873342855</c:v>
                </c:pt>
                <c:pt idx="79">
                  <c:v>0.4729805598488942</c:v>
                </c:pt>
                <c:pt idx="80">
                  <c:v>0.47221663101918604</c:v>
                </c:pt>
                <c:pt idx="81">
                  <c:v>0.47147194131532594</c:v>
                </c:pt>
                <c:pt idx="82">
                  <c:v>0.47074938986290032</c:v>
                </c:pt>
                <c:pt idx="83">
                  <c:v>0.47005178499733835</c:v>
                </c:pt>
                <c:pt idx="84">
                  <c:v>0.46938183381593807</c:v>
                </c:pt>
                <c:pt idx="85">
                  <c:v>0.46874213216121907</c:v>
                </c:pt>
                <c:pt idx="86">
                  <c:v>0.46813515506968495</c:v>
                </c:pt>
                <c:pt idx="87">
                  <c:v>0.4675632477153801</c:v>
                </c:pt>
                <c:pt idx="88">
                  <c:v>0.46702861687403041</c:v>
                </c:pt>
                <c:pt idx="89">
                  <c:v>0.46653332293502436</c:v>
                </c:pt>
                <c:pt idx="90">
                  <c:v>0.46607927248238096</c:v>
                </c:pt>
                <c:pt idx="91">
                  <c:v>0.46566821146633303</c:v>
                </c:pt>
                <c:pt idx="92">
                  <c:v>0.46530171898004419</c:v>
                </c:pt>
                <c:pt idx="93">
                  <c:v>0.46498120165839629</c:v>
                </c:pt>
                <c:pt idx="94">
                  <c:v>0.46470788871007429</c:v>
                </c:pt>
                <c:pt idx="95">
                  <c:v>0.46448282759375037</c:v>
                </c:pt>
                <c:pt idx="96">
                  <c:v>0.46430688034861134</c:v>
                </c:pt>
                <c:pt idx="97">
                  <c:v>0.46418072058127535</c:v>
                </c:pt>
                <c:pt idx="98">
                  <c:v>0.46410483111903328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F54C-4030-AEC1-8B14D7418B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72339888"/>
        <c:axId val="372342128"/>
      </c:scatterChart>
      <c:valAx>
        <c:axId val="372339888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600" b="0" i="0" u="none" strike="noStrike" kern="1200" baseline="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ea typeface="+mn-ea"/>
                    <a:cs typeface="Browallia New" panose="020B0604020202020204" pitchFamily="34" charset="-34"/>
                  </a:defRPr>
                </a:pPr>
                <a:r>
                  <a:rPr lang="en-US" sz="16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y/B</a:t>
                </a:r>
              </a:p>
            </c:rich>
          </c:tx>
          <c:layout>
            <c:manualLayout>
              <c:xMode val="edge"/>
              <c:yMode val="edge"/>
              <c:x val="0.52850932695913011"/>
              <c:y val="0.9031817519022243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600" b="0" i="0" u="none" strike="noStrike" kern="1200" baseline="0">
                  <a:solidFill>
                    <a:sysClr val="windowText" lastClr="000000"/>
                  </a:solidFill>
                  <a:latin typeface="Browallia New" panose="020B0604020202020204" pitchFamily="34" charset="-34"/>
                  <a:ea typeface="+mn-ea"/>
                  <a:cs typeface="Browallia New" panose="020B0604020202020204" pitchFamily="34" charset="-34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Browallia New" panose="020B0604020202020204" pitchFamily="34" charset="-34"/>
                <a:ea typeface="+mn-ea"/>
                <a:cs typeface="+mn-cs"/>
              </a:defRPr>
            </a:pPr>
            <a:endParaRPr lang="en-US"/>
          </a:p>
        </c:txPr>
        <c:crossAx val="372342128"/>
        <c:crosses val="autoZero"/>
        <c:crossBetween val="midCat"/>
        <c:majorUnit val="0.1"/>
        <c:minorUnit val="1.0000000000000002E-2"/>
      </c:valAx>
      <c:valAx>
        <c:axId val="37234212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600" b="0" i="0" u="none" strike="noStrike" kern="1200" baseline="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ea typeface="+mn-ea"/>
                    <a:cs typeface="Browallia New" panose="020B0604020202020204" pitchFamily="34" charset="-34"/>
                  </a:defRPr>
                </a:pPr>
                <a:r>
                  <a:rPr lang="en-US" sz="16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q/q</a:t>
                </a:r>
                <a:r>
                  <a:rPr lang="en-US" sz="1600" baseline="-250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c</a:t>
                </a:r>
              </a:p>
            </c:rich>
          </c:tx>
          <c:layout>
            <c:manualLayout>
              <c:xMode val="edge"/>
              <c:yMode val="edge"/>
              <c:x val="4.7037037037037039E-3"/>
              <c:y val="0.3801469135802469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600" b="0" i="0" u="none" strike="noStrike" kern="1200" baseline="0">
                  <a:solidFill>
                    <a:sysClr val="windowText" lastClr="000000"/>
                  </a:solidFill>
                  <a:latin typeface="Browallia New" panose="020B0604020202020204" pitchFamily="34" charset="-34"/>
                  <a:ea typeface="+mn-ea"/>
                  <a:cs typeface="Browallia New" panose="020B0604020202020204" pitchFamily="34" charset="-34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Browallia New" panose="020B0604020202020204" pitchFamily="34" charset="-34"/>
                <a:ea typeface="+mn-ea"/>
                <a:cs typeface="+mn-cs"/>
              </a:defRPr>
            </a:pPr>
            <a:endParaRPr lang="en-US"/>
          </a:p>
        </c:txPr>
        <c:crossAx val="37233988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1601462962962967"/>
          <c:y val="5.8046913580246912E-2"/>
          <c:w val="0.14097000000000001"/>
          <c:h val="0.30874691358024697"/>
        </c:manualLayout>
      </c:layout>
      <c:overlay val="0"/>
      <c:spPr>
        <a:solidFill>
          <a:schemeClr val="lt1"/>
        </a:solidFill>
        <a:ln w="6350" cap="flat" cmpd="sng" algn="ctr">
          <a:solidFill>
            <a:schemeClr val="bg1">
              <a:lumMod val="75000"/>
            </a:schemeClr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165"/>
          <c:y val="4.3117283950617286E-2"/>
          <c:w val="0.82711740740740736"/>
          <c:h val="0.7758163580246914"/>
        </c:manualLayout>
      </c:layout>
      <c:scatterChart>
        <c:scatterStyle val="smoothMarker"/>
        <c:varyColors val="0"/>
        <c:ser>
          <c:idx val="0"/>
          <c:order val="0"/>
          <c:tx>
            <c:v> m=1</c:v>
          </c:tx>
          <c:spPr>
            <a:ln w="15875" cap="rnd">
              <a:solidFill>
                <a:schemeClr val="bg1">
                  <a:lumMod val="65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'Sort results q|qc R'!$B$1:$CV$1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 R'!$B$3:$CV$3</c:f>
              <c:numCache>
                <c:formatCode>0.000</c:formatCode>
                <c:ptCount val="99"/>
                <c:pt idx="0">
                  <c:v>0.12625748063637246</c:v>
                </c:pt>
                <c:pt idx="1">
                  <c:v>0.12580634772690935</c:v>
                </c:pt>
                <c:pt idx="2">
                  <c:v>0.12505283109731757</c:v>
                </c:pt>
                <c:pt idx="3">
                  <c:v>0.12399445232135668</c:v>
                </c:pt>
                <c:pt idx="4">
                  <c:v>0.1226276684361938</c:v>
                </c:pt>
                <c:pt idx="5">
                  <c:v>0.12094779477449963</c:v>
                </c:pt>
                <c:pt idx="6">
                  <c:v>0.11894889965349818</c:v>
                </c:pt>
                <c:pt idx="7">
                  <c:v>0.11662366563460318</c:v>
                </c:pt>
                <c:pt idx="8">
                  <c:v>0.11396320998188252</c:v>
                </c:pt>
                <c:pt idx="9">
                  <c:v>0.11707714302271192</c:v>
                </c:pt>
                <c:pt idx="10">
                  <c:v>0.12200973638350544</c:v>
                </c:pt>
                <c:pt idx="11">
                  <c:v>0.12757811459394303</c:v>
                </c:pt>
                <c:pt idx="12">
                  <c:v>0.13377356124347528</c:v>
                </c:pt>
                <c:pt idx="13">
                  <c:v>0.14067404342199025</c:v>
                </c:pt>
                <c:pt idx="14">
                  <c:v>0.14834548512446499</c:v>
                </c:pt>
                <c:pt idx="15">
                  <c:v>0.15683886927901597</c:v>
                </c:pt>
                <c:pt idx="16">
                  <c:v>0.16627134101008045</c:v>
                </c:pt>
                <c:pt idx="17">
                  <c:v>0.17679682039713387</c:v>
                </c:pt>
                <c:pt idx="18">
                  <c:v>0.18880640686982322</c:v>
                </c:pt>
                <c:pt idx="19">
                  <c:v>0.20285761996863022</c:v>
                </c:pt>
                <c:pt idx="20">
                  <c:v>0.21976319087491181</c:v>
                </c:pt>
                <c:pt idx="21">
                  <c:v>0.24283308276970986</c:v>
                </c:pt>
                <c:pt idx="22">
                  <c:v>0.28115585180152536</c:v>
                </c:pt>
                <c:pt idx="23">
                  <c:v>0.47005090145648093</c:v>
                </c:pt>
                <c:pt idx="24">
                  <c:v>0.44366041989187599</c:v>
                </c:pt>
                <c:pt idx="25">
                  <c:v>0.3931723159372929</c:v>
                </c:pt>
                <c:pt idx="26">
                  <c:v>0.37217563514427426</c:v>
                </c:pt>
                <c:pt idx="27">
                  <c:v>0.36161149884340227</c:v>
                </c:pt>
                <c:pt idx="28">
                  <c:v>0.35608356299906135</c:v>
                </c:pt>
                <c:pt idx="29">
                  <c:v>0.35343632160995198</c:v>
                </c:pt>
                <c:pt idx="30">
                  <c:v>0.35263545369199806</c:v>
                </c:pt>
                <c:pt idx="31">
                  <c:v>0.35312931315703128</c:v>
                </c:pt>
                <c:pt idx="32">
                  <c:v>0.35460785847599302</c:v>
                </c:pt>
                <c:pt idx="33">
                  <c:v>0.35689751795171826</c:v>
                </c:pt>
                <c:pt idx="34">
                  <c:v>0.35991111528346864</c:v>
                </c:pt>
                <c:pt idx="35">
                  <c:v>0.36362338665653871</c:v>
                </c:pt>
                <c:pt idx="36">
                  <c:v>0.36806019950842961</c:v>
                </c:pt>
                <c:pt idx="37">
                  <c:v>0.37329662061379543</c:v>
                </c:pt>
                <c:pt idx="38">
                  <c:v>0.37946241024186056</c:v>
                </c:pt>
                <c:pt idx="39">
                  <c:v>0.38675586590055255</c:v>
                </c:pt>
                <c:pt idx="40">
                  <c:v>0.39546954197818623</c:v>
                </c:pt>
                <c:pt idx="41">
                  <c:v>0.40603565147154175</c:v>
                </c:pt>
                <c:pt idx="42">
                  <c:v>0.41910766346382078</c:v>
                </c:pt>
                <c:pt idx="43">
                  <c:v>0.43571472469038397</c:v>
                </c:pt>
                <c:pt idx="44">
                  <c:v>0.45757762160036553</c:v>
                </c:pt>
                <c:pt idx="45">
                  <c:v>0.48782931563456156</c:v>
                </c:pt>
                <c:pt idx="46">
                  <c:v>0.53292958116496392</c:v>
                </c:pt>
                <c:pt idx="47">
                  <c:v>0.60906920848860091</c:v>
                </c:pt>
                <c:pt idx="48">
                  <c:v>0.77398525081267044</c:v>
                </c:pt>
                <c:pt idx="49">
                  <c:v>1</c:v>
                </c:pt>
                <c:pt idx="50">
                  <c:v>0.77398525081267044</c:v>
                </c:pt>
                <c:pt idx="51">
                  <c:v>0.60906920848860091</c:v>
                </c:pt>
                <c:pt idx="52">
                  <c:v>0.53292958116496392</c:v>
                </c:pt>
                <c:pt idx="53">
                  <c:v>0.48782931563456156</c:v>
                </c:pt>
                <c:pt idx="54">
                  <c:v>0.45757762160036553</c:v>
                </c:pt>
                <c:pt idx="55">
                  <c:v>0.43571472469038347</c:v>
                </c:pt>
                <c:pt idx="56">
                  <c:v>0.41910766346382078</c:v>
                </c:pt>
                <c:pt idx="57">
                  <c:v>0.40603565147154175</c:v>
                </c:pt>
                <c:pt idx="58">
                  <c:v>0.39546954197818623</c:v>
                </c:pt>
                <c:pt idx="59">
                  <c:v>0.38675586590055461</c:v>
                </c:pt>
                <c:pt idx="60">
                  <c:v>0.37946241024186461</c:v>
                </c:pt>
                <c:pt idx="61">
                  <c:v>0.37329662061380259</c:v>
                </c:pt>
                <c:pt idx="62">
                  <c:v>0.36806019950843427</c:v>
                </c:pt>
                <c:pt idx="63">
                  <c:v>0.36362338665654892</c:v>
                </c:pt>
                <c:pt idx="64">
                  <c:v>0.35991111528348191</c:v>
                </c:pt>
                <c:pt idx="65">
                  <c:v>0.35689751795173202</c:v>
                </c:pt>
                <c:pt idx="66">
                  <c:v>0.35460785847600729</c:v>
                </c:pt>
                <c:pt idx="67">
                  <c:v>0.35312931315704038</c:v>
                </c:pt>
                <c:pt idx="68">
                  <c:v>0.35263545369200372</c:v>
                </c:pt>
                <c:pt idx="69">
                  <c:v>0.35343632160995758</c:v>
                </c:pt>
                <c:pt idx="70">
                  <c:v>0.35608356299906641</c:v>
                </c:pt>
                <c:pt idx="71">
                  <c:v>0.36161149884340843</c:v>
                </c:pt>
                <c:pt idx="72">
                  <c:v>0.37217563514428187</c:v>
                </c:pt>
                <c:pt idx="73">
                  <c:v>0.39317231593730056</c:v>
                </c:pt>
                <c:pt idx="74">
                  <c:v>0.44366041989188459</c:v>
                </c:pt>
                <c:pt idx="75">
                  <c:v>0.47005090145648559</c:v>
                </c:pt>
                <c:pt idx="76">
                  <c:v>0.28115585180152836</c:v>
                </c:pt>
                <c:pt idx="77">
                  <c:v>0.24283308276971496</c:v>
                </c:pt>
                <c:pt idx="78">
                  <c:v>0.21976319087491589</c:v>
                </c:pt>
                <c:pt idx="79">
                  <c:v>0.20285761996863175</c:v>
                </c:pt>
                <c:pt idx="80">
                  <c:v>0.1888064068698222</c:v>
                </c:pt>
                <c:pt idx="81">
                  <c:v>0.17679682039713285</c:v>
                </c:pt>
                <c:pt idx="82">
                  <c:v>0.16627134101008301</c:v>
                </c:pt>
                <c:pt idx="83">
                  <c:v>0.15683886927902924</c:v>
                </c:pt>
                <c:pt idx="84">
                  <c:v>0.14834548512448181</c:v>
                </c:pt>
                <c:pt idx="85">
                  <c:v>0.1406740434219933</c:v>
                </c:pt>
                <c:pt idx="86">
                  <c:v>0.13377356124347833</c:v>
                </c:pt>
                <c:pt idx="87">
                  <c:v>0.12757811459394711</c:v>
                </c:pt>
                <c:pt idx="88">
                  <c:v>0.12200973638351052</c:v>
                </c:pt>
                <c:pt idx="89">
                  <c:v>0.117077143022716</c:v>
                </c:pt>
                <c:pt idx="90">
                  <c:v>0.11396320998188762</c:v>
                </c:pt>
                <c:pt idx="91">
                  <c:v>0.11662366563460827</c:v>
                </c:pt>
                <c:pt idx="92">
                  <c:v>0.11894889965350278</c:v>
                </c:pt>
                <c:pt idx="93">
                  <c:v>0.12094779477450421</c:v>
                </c:pt>
                <c:pt idx="94">
                  <c:v>0.12262766843619582</c:v>
                </c:pt>
                <c:pt idx="95">
                  <c:v>0.12399445232135821</c:v>
                </c:pt>
                <c:pt idx="96">
                  <c:v>0.12505283109732013</c:v>
                </c:pt>
                <c:pt idx="97">
                  <c:v>0.1258063477269129</c:v>
                </c:pt>
                <c:pt idx="98">
                  <c:v>0.12625748063637859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58F6-4815-8359-2EDDE2408312}"/>
            </c:ext>
          </c:extLst>
        </c:ser>
        <c:ser>
          <c:idx val="1"/>
          <c:order val="1"/>
          <c:tx>
            <c:v> m=2</c:v>
          </c:tx>
          <c:spPr>
            <a:ln w="15875" cap="rnd">
              <a:solidFill>
                <a:schemeClr val="tx1">
                  <a:lumMod val="65000"/>
                  <a:lumOff val="35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'Sort results q|qc R'!$B$1:$CV$1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 R'!$B$4:$CV$4</c:f>
              <c:numCache>
                <c:formatCode>0.000</c:formatCode>
                <c:ptCount val="99"/>
                <c:pt idx="0">
                  <c:v>0.13229909132103004</c:v>
                </c:pt>
                <c:pt idx="1">
                  <c:v>0.13294539609666722</c:v>
                </c:pt>
                <c:pt idx="2">
                  <c:v>0.13403205420813788</c:v>
                </c:pt>
                <c:pt idx="3">
                  <c:v>0.13556403798304417</c:v>
                </c:pt>
                <c:pt idx="4">
                  <c:v>0.13755846139777866</c:v>
                </c:pt>
                <c:pt idx="5">
                  <c:v>0.14003939325974971</c:v>
                </c:pt>
                <c:pt idx="6">
                  <c:v>0.14302952878507708</c:v>
                </c:pt>
                <c:pt idx="7">
                  <c:v>0.14656735087361539</c:v>
                </c:pt>
                <c:pt idx="8">
                  <c:v>0.15069023147488689</c:v>
                </c:pt>
                <c:pt idx="9">
                  <c:v>0.15546015765327731</c:v>
                </c:pt>
                <c:pt idx="10">
                  <c:v>0.16094336721024299</c:v>
                </c:pt>
                <c:pt idx="11">
                  <c:v>0.1672135587801365</c:v>
                </c:pt>
                <c:pt idx="12">
                  <c:v>0.17435651009754316</c:v>
                </c:pt>
                <c:pt idx="13">
                  <c:v>0.18247650191319703</c:v>
                </c:pt>
                <c:pt idx="14">
                  <c:v>0.19170498653152807</c:v>
                </c:pt>
                <c:pt idx="15">
                  <c:v>0.20221161082563444</c:v>
                </c:pt>
                <c:pt idx="16">
                  <c:v>0.21421577238455081</c:v>
                </c:pt>
                <c:pt idx="17">
                  <c:v>0.228059500294024</c:v>
                </c:pt>
                <c:pt idx="18">
                  <c:v>0.24426707290280847</c:v>
                </c:pt>
                <c:pt idx="19">
                  <c:v>0.26385255088231563</c:v>
                </c:pt>
                <c:pt idx="20">
                  <c:v>0.28850723574604958</c:v>
                </c:pt>
                <c:pt idx="21">
                  <c:v>0.32248220457116883</c:v>
                </c:pt>
                <c:pt idx="22">
                  <c:v>0.38067512804584391</c:v>
                </c:pt>
                <c:pt idx="23">
                  <c:v>0.69531698326239266</c:v>
                </c:pt>
                <c:pt idx="24">
                  <c:v>0.73364276443522169</c:v>
                </c:pt>
                <c:pt idx="25">
                  <c:v>0.59159778974498878</c:v>
                </c:pt>
                <c:pt idx="26">
                  <c:v>0.53545341050639761</c:v>
                </c:pt>
                <c:pt idx="27">
                  <c:v>0.50575976573754722</c:v>
                </c:pt>
                <c:pt idx="28">
                  <c:v>0.48790971172574688</c:v>
                </c:pt>
                <c:pt idx="29">
                  <c:v>0.47653088337738736</c:v>
                </c:pt>
                <c:pt idx="30">
                  <c:v>0.46916397548860833</c:v>
                </c:pt>
                <c:pt idx="31">
                  <c:v>0.46452242413152306</c:v>
                </c:pt>
                <c:pt idx="32">
                  <c:v>0.46187438372145695</c:v>
                </c:pt>
                <c:pt idx="33">
                  <c:v>0.4607834916551562</c:v>
                </c:pt>
                <c:pt idx="34">
                  <c:v>0.46098704406561802</c:v>
                </c:pt>
                <c:pt idx="35">
                  <c:v>0.46233442328941621</c:v>
                </c:pt>
                <c:pt idx="36">
                  <c:v>0.46475517675188122</c:v>
                </c:pt>
                <c:pt idx="37">
                  <c:v>0.46824358799145116</c:v>
                </c:pt>
                <c:pt idx="38">
                  <c:v>0.47285408008752844</c:v>
                </c:pt>
                <c:pt idx="39">
                  <c:v>0.47870568025298837</c:v>
                </c:pt>
                <c:pt idx="40">
                  <c:v>0.48599660030765113</c:v>
                </c:pt>
                <c:pt idx="41">
                  <c:v>0.49503330827448816</c:v>
                </c:pt>
                <c:pt idx="42">
                  <c:v>0.50628423588041804</c:v>
                </c:pt>
                <c:pt idx="43">
                  <c:v>0.52048073401006512</c:v>
                </c:pt>
                <c:pt idx="44">
                  <c:v>0.53881891072736243</c:v>
                </c:pt>
                <c:pt idx="45">
                  <c:v>0.56340463319381739</c:v>
                </c:pt>
                <c:pt idx="46">
                  <c:v>0.59838562337864465</c:v>
                </c:pt>
                <c:pt idx="47">
                  <c:v>0.65353395437005646</c:v>
                </c:pt>
                <c:pt idx="48">
                  <c:v>0.76080112094197416</c:v>
                </c:pt>
                <c:pt idx="49">
                  <c:v>1</c:v>
                </c:pt>
                <c:pt idx="50">
                  <c:v>0.76080112094197416</c:v>
                </c:pt>
                <c:pt idx="51">
                  <c:v>0.65353395437005646</c:v>
                </c:pt>
                <c:pt idx="52">
                  <c:v>0.59838562337863965</c:v>
                </c:pt>
                <c:pt idx="53">
                  <c:v>0.56340463319381229</c:v>
                </c:pt>
                <c:pt idx="54">
                  <c:v>0.53881891072735733</c:v>
                </c:pt>
                <c:pt idx="55">
                  <c:v>0.52048073401006512</c:v>
                </c:pt>
                <c:pt idx="56">
                  <c:v>0.50628423588041649</c:v>
                </c:pt>
                <c:pt idx="57">
                  <c:v>0.49503330827448261</c:v>
                </c:pt>
                <c:pt idx="58">
                  <c:v>0.48599660030764091</c:v>
                </c:pt>
                <c:pt idx="59">
                  <c:v>0.47870568025297461</c:v>
                </c:pt>
                <c:pt idx="60">
                  <c:v>0.47285408008751462</c:v>
                </c:pt>
                <c:pt idx="61">
                  <c:v>0.46824358799143939</c:v>
                </c:pt>
                <c:pt idx="62">
                  <c:v>0.46475517675186895</c:v>
                </c:pt>
                <c:pt idx="63">
                  <c:v>0.46233442328940599</c:v>
                </c:pt>
                <c:pt idx="64">
                  <c:v>0.46098704406561092</c:v>
                </c:pt>
                <c:pt idx="65">
                  <c:v>0.46078349165514854</c:v>
                </c:pt>
                <c:pt idx="66">
                  <c:v>0.4618743837214529</c:v>
                </c:pt>
                <c:pt idx="67">
                  <c:v>0.46452242413152151</c:v>
                </c:pt>
                <c:pt idx="68">
                  <c:v>0.46916397548860833</c:v>
                </c:pt>
                <c:pt idx="69">
                  <c:v>0.47653088337738736</c:v>
                </c:pt>
                <c:pt idx="70">
                  <c:v>0.48790971172574737</c:v>
                </c:pt>
                <c:pt idx="71">
                  <c:v>0.50575976573755033</c:v>
                </c:pt>
                <c:pt idx="72">
                  <c:v>0.53545341050640272</c:v>
                </c:pt>
                <c:pt idx="73">
                  <c:v>0.591597789744994</c:v>
                </c:pt>
                <c:pt idx="74">
                  <c:v>0.73364276443522169</c:v>
                </c:pt>
                <c:pt idx="75">
                  <c:v>0.69531698326239266</c:v>
                </c:pt>
                <c:pt idx="76">
                  <c:v>0.38067512804584391</c:v>
                </c:pt>
                <c:pt idx="77">
                  <c:v>0.32248220457116522</c:v>
                </c:pt>
                <c:pt idx="78">
                  <c:v>0.28850723574604342</c:v>
                </c:pt>
                <c:pt idx="79">
                  <c:v>0.26385255088230847</c:v>
                </c:pt>
                <c:pt idx="80">
                  <c:v>0.24426707290280439</c:v>
                </c:pt>
                <c:pt idx="81">
                  <c:v>0.22805950029402552</c:v>
                </c:pt>
                <c:pt idx="82">
                  <c:v>0.21421577238455236</c:v>
                </c:pt>
                <c:pt idx="83">
                  <c:v>0.20221161082562777</c:v>
                </c:pt>
                <c:pt idx="84">
                  <c:v>0.19170498653152654</c:v>
                </c:pt>
                <c:pt idx="85">
                  <c:v>0.18247650191319703</c:v>
                </c:pt>
                <c:pt idx="86">
                  <c:v>0.17435651009754877</c:v>
                </c:pt>
                <c:pt idx="87">
                  <c:v>0.16721355878013958</c:v>
                </c:pt>
                <c:pt idx="88">
                  <c:v>0.16094336721024249</c:v>
                </c:pt>
                <c:pt idx="89">
                  <c:v>0.15546015765326351</c:v>
                </c:pt>
                <c:pt idx="90">
                  <c:v>0.15069023147488231</c:v>
                </c:pt>
                <c:pt idx="91">
                  <c:v>0.14656735087361078</c:v>
                </c:pt>
                <c:pt idx="92">
                  <c:v>0.14302952878504849</c:v>
                </c:pt>
                <c:pt idx="93">
                  <c:v>0.14003939325972722</c:v>
                </c:pt>
                <c:pt idx="94">
                  <c:v>0.1375584613977649</c:v>
                </c:pt>
                <c:pt idx="95">
                  <c:v>0.13556403798303396</c:v>
                </c:pt>
                <c:pt idx="96">
                  <c:v>0.13403205420811898</c:v>
                </c:pt>
                <c:pt idx="97">
                  <c:v>0.13294539609664321</c:v>
                </c:pt>
                <c:pt idx="98">
                  <c:v>0.13229909132100398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58F6-4815-8359-2EDDE2408312}"/>
            </c:ext>
          </c:extLst>
        </c:ser>
        <c:ser>
          <c:idx val="2"/>
          <c:order val="2"/>
          <c:tx>
            <c:v> m=3</c:v>
          </c:tx>
          <c:spPr>
            <a:ln w="15875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'Sort results q|qc R'!$B$1:$CV$1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 R'!$B$5:$CV$5</c:f>
              <c:numCache>
                <c:formatCode>0.000</c:formatCode>
                <c:ptCount val="99"/>
                <c:pt idx="0">
                  <c:v>0.16305107107330694</c:v>
                </c:pt>
                <c:pt idx="1">
                  <c:v>0.1638018715784601</c:v>
                </c:pt>
                <c:pt idx="2">
                  <c:v>0.16506073106032276</c:v>
                </c:pt>
                <c:pt idx="3">
                  <c:v>0.16684288718516352</c:v>
                </c:pt>
                <c:pt idx="4">
                  <c:v>0.16916827798335154</c:v>
                </c:pt>
                <c:pt idx="5">
                  <c:v>0.17206735227400269</c:v>
                </c:pt>
                <c:pt idx="6">
                  <c:v>0.17557477514349853</c:v>
                </c:pt>
                <c:pt idx="7">
                  <c:v>0.17973923382472543</c:v>
                </c:pt>
                <c:pt idx="8">
                  <c:v>0.184615686939095</c:v>
                </c:pt>
                <c:pt idx="9">
                  <c:v>0.19028149869380109</c:v>
                </c:pt>
                <c:pt idx="10">
                  <c:v>0.19682172181291888</c:v>
                </c:pt>
                <c:pt idx="11">
                  <c:v>0.20433838413697622</c:v>
                </c:pt>
                <c:pt idx="12">
                  <c:v>0.2129558937597906</c:v>
                </c:pt>
                <c:pt idx="13">
                  <c:v>0.22281135117573353</c:v>
                </c:pt>
                <c:pt idx="14">
                  <c:v>0.23407528410670386</c:v>
                </c:pt>
                <c:pt idx="15">
                  <c:v>0.24699351109217216</c:v>
                </c:pt>
                <c:pt idx="16">
                  <c:v>0.26185473035313228</c:v>
                </c:pt>
                <c:pt idx="17">
                  <c:v>0.27915572386936582</c:v>
                </c:pt>
                <c:pt idx="18">
                  <c:v>0.29965801961783545</c:v>
                </c:pt>
                <c:pt idx="19">
                  <c:v>0.32458462122208465</c:v>
                </c:pt>
                <c:pt idx="20">
                  <c:v>0.35647319888883194</c:v>
                </c:pt>
                <c:pt idx="21">
                  <c:v>0.40076446328117554</c:v>
                </c:pt>
                <c:pt idx="22">
                  <c:v>0.47621036855047394</c:v>
                </c:pt>
                <c:pt idx="23">
                  <c:v>0.89854361726714904</c:v>
                </c:pt>
                <c:pt idx="24">
                  <c:v>1.0170298376793792</c:v>
                </c:pt>
                <c:pt idx="25">
                  <c:v>0.77337002324374537</c:v>
                </c:pt>
                <c:pt idx="26">
                  <c:v>0.6838618049352001</c:v>
                </c:pt>
                <c:pt idx="27">
                  <c:v>0.63714032764033202</c:v>
                </c:pt>
                <c:pt idx="28">
                  <c:v>0.60864658170940877</c:v>
                </c:pt>
                <c:pt idx="29">
                  <c:v>0.58982852470928515</c:v>
                </c:pt>
                <c:pt idx="30">
                  <c:v>0.57688410315719496</c:v>
                </c:pt>
                <c:pt idx="31">
                  <c:v>0.56785256236312254</c:v>
                </c:pt>
                <c:pt idx="32">
                  <c:v>0.56162099877370664</c:v>
                </c:pt>
                <c:pt idx="33">
                  <c:v>0.55751777645587708</c:v>
                </c:pt>
                <c:pt idx="34">
                  <c:v>0.55512403958574918</c:v>
                </c:pt>
                <c:pt idx="35">
                  <c:v>0.55417849044681355</c:v>
                </c:pt>
                <c:pt idx="36">
                  <c:v>0.55452679701988117</c:v>
                </c:pt>
                <c:pt idx="37">
                  <c:v>0.5560947362848857</c:v>
                </c:pt>
                <c:pt idx="38">
                  <c:v>0.5588756718494774</c:v>
                </c:pt>
                <c:pt idx="39">
                  <c:v>0.56292846619660353</c:v>
                </c:pt>
                <c:pt idx="40">
                  <c:v>0.56838528452835535</c:v>
                </c:pt>
                <c:pt idx="41">
                  <c:v>0.57547187654285603</c:v>
                </c:pt>
                <c:pt idx="42">
                  <c:v>0.58454759684072433</c:v>
                </c:pt>
                <c:pt idx="43">
                  <c:v>0.59618192338615195</c:v>
                </c:pt>
                <c:pt idx="44">
                  <c:v>0.61130729580321264</c:v>
                </c:pt>
                <c:pt idx="45">
                  <c:v>0.63155303728971202</c:v>
                </c:pt>
                <c:pt idx="46">
                  <c:v>0.66008318952549516</c:v>
                </c:pt>
                <c:pt idx="47">
                  <c:v>0.70420112768982457</c:v>
                </c:pt>
                <c:pt idx="48">
                  <c:v>0.78712012743128934</c:v>
                </c:pt>
                <c:pt idx="49">
                  <c:v>1</c:v>
                </c:pt>
                <c:pt idx="50">
                  <c:v>0.78712012743128934</c:v>
                </c:pt>
                <c:pt idx="51">
                  <c:v>0.70420112768983034</c:v>
                </c:pt>
                <c:pt idx="52">
                  <c:v>0.66008318952550082</c:v>
                </c:pt>
                <c:pt idx="53">
                  <c:v>0.63155303728971779</c:v>
                </c:pt>
                <c:pt idx="54">
                  <c:v>0.61130729580322418</c:v>
                </c:pt>
                <c:pt idx="55">
                  <c:v>0.59618192338616349</c:v>
                </c:pt>
                <c:pt idx="56">
                  <c:v>0.58454759684073576</c:v>
                </c:pt>
                <c:pt idx="57">
                  <c:v>0.57547187654286702</c:v>
                </c:pt>
                <c:pt idx="58">
                  <c:v>0.56838528452836701</c:v>
                </c:pt>
                <c:pt idx="59">
                  <c:v>0.56292846619661574</c:v>
                </c:pt>
                <c:pt idx="60">
                  <c:v>0.55887567184949305</c:v>
                </c:pt>
                <c:pt idx="61">
                  <c:v>0.55609473628490136</c:v>
                </c:pt>
                <c:pt idx="62">
                  <c:v>0.55452679701989616</c:v>
                </c:pt>
                <c:pt idx="63">
                  <c:v>0.55417849044682566</c:v>
                </c:pt>
                <c:pt idx="64">
                  <c:v>0.55512403958576251</c:v>
                </c:pt>
                <c:pt idx="65">
                  <c:v>0.55751777645588807</c:v>
                </c:pt>
                <c:pt idx="66">
                  <c:v>0.56162099877371818</c:v>
                </c:pt>
                <c:pt idx="67">
                  <c:v>0.56785256236313297</c:v>
                </c:pt>
                <c:pt idx="68">
                  <c:v>0.57688410315720717</c:v>
                </c:pt>
                <c:pt idx="69">
                  <c:v>0.58982852470930258</c:v>
                </c:pt>
                <c:pt idx="70">
                  <c:v>0.60864658170943187</c:v>
                </c:pt>
                <c:pt idx="71">
                  <c:v>0.63714032764035511</c:v>
                </c:pt>
                <c:pt idx="72">
                  <c:v>0.68386180493522897</c:v>
                </c:pt>
                <c:pt idx="73">
                  <c:v>0.77337002324377435</c:v>
                </c:pt>
                <c:pt idx="74">
                  <c:v>1.0170298376794256</c:v>
                </c:pt>
                <c:pt idx="75">
                  <c:v>0.89854361726718956</c:v>
                </c:pt>
                <c:pt idx="76">
                  <c:v>0.47621036855049587</c:v>
                </c:pt>
                <c:pt idx="77">
                  <c:v>0.40076446328119231</c:v>
                </c:pt>
                <c:pt idx="78">
                  <c:v>0.35647319888884527</c:v>
                </c:pt>
                <c:pt idx="79">
                  <c:v>0.32458462122208931</c:v>
                </c:pt>
                <c:pt idx="80">
                  <c:v>0.29965801961784699</c:v>
                </c:pt>
                <c:pt idx="81">
                  <c:v>0.27915572386937859</c:v>
                </c:pt>
                <c:pt idx="82">
                  <c:v>0.26185473035313461</c:v>
                </c:pt>
                <c:pt idx="83">
                  <c:v>0.2469935110921698</c:v>
                </c:pt>
                <c:pt idx="84">
                  <c:v>0.23407528410670561</c:v>
                </c:pt>
                <c:pt idx="85">
                  <c:v>0.22281135117573408</c:v>
                </c:pt>
                <c:pt idx="86">
                  <c:v>0.21295589375978424</c:v>
                </c:pt>
                <c:pt idx="87">
                  <c:v>0.20433838413699013</c:v>
                </c:pt>
                <c:pt idx="88">
                  <c:v>0.19682172181293392</c:v>
                </c:pt>
                <c:pt idx="89">
                  <c:v>0.19028149869378899</c:v>
                </c:pt>
                <c:pt idx="90">
                  <c:v>0.18461568693908748</c:v>
                </c:pt>
                <c:pt idx="91">
                  <c:v>0.1797392338247133</c:v>
                </c:pt>
                <c:pt idx="92">
                  <c:v>0.17557477514350142</c:v>
                </c:pt>
                <c:pt idx="93">
                  <c:v>0.17206735227399517</c:v>
                </c:pt>
                <c:pt idx="94">
                  <c:v>0.16916827798335041</c:v>
                </c:pt>
                <c:pt idx="95">
                  <c:v>0.16684288718516291</c:v>
                </c:pt>
                <c:pt idx="96">
                  <c:v>0.16506073106032218</c:v>
                </c:pt>
                <c:pt idx="97">
                  <c:v>0.16380187157847168</c:v>
                </c:pt>
                <c:pt idx="98">
                  <c:v>0.16305107107331793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58F6-4815-8359-2EDDE2408312}"/>
            </c:ext>
          </c:extLst>
        </c:ser>
        <c:ser>
          <c:idx val="3"/>
          <c:order val="3"/>
          <c:tx>
            <c:v> m=4</c:v>
          </c:tx>
          <c:spPr>
            <a:ln w="25400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none"/>
          </c:marker>
          <c:xVal>
            <c:numRef>
              <c:f>'Sort results q|qc R'!$B$1:$CV$1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 R'!$B$6:$CV$6</c:f>
              <c:numCache>
                <c:formatCode>0.000</c:formatCode>
                <c:ptCount val="99"/>
                <c:pt idx="0">
                  <c:v>0.18731057977045612</c:v>
                </c:pt>
                <c:pt idx="1">
                  <c:v>0.18814960036449269</c:v>
                </c:pt>
                <c:pt idx="2">
                  <c:v>0.18956303808098901</c:v>
                </c:pt>
                <c:pt idx="3">
                  <c:v>0.19156765127437847</c:v>
                </c:pt>
                <c:pt idx="4">
                  <c:v>0.19418243027526938</c:v>
                </c:pt>
                <c:pt idx="5">
                  <c:v>0.19744743940424528</c:v>
                </c:pt>
                <c:pt idx="6">
                  <c:v>0.20140269543648884</c:v>
                </c:pt>
                <c:pt idx="7">
                  <c:v>0.20610659246193305</c:v>
                </c:pt>
                <c:pt idx="8">
                  <c:v>0.2116274016674492</c:v>
                </c:pt>
                <c:pt idx="9">
                  <c:v>0.21805441506263079</c:v>
                </c:pt>
                <c:pt idx="10">
                  <c:v>0.22548879050538737</c:v>
                </c:pt>
                <c:pt idx="11">
                  <c:v>0.23405287332596153</c:v>
                </c:pt>
                <c:pt idx="12">
                  <c:v>0.24389106032186608</c:v>
                </c:pt>
                <c:pt idx="13">
                  <c:v>0.25517507976442683</c:v>
                </c:pt>
                <c:pt idx="14">
                  <c:v>0.26811259615033817</c:v>
                </c:pt>
                <c:pt idx="15">
                  <c:v>0.28298245970297636</c:v>
                </c:pt>
                <c:pt idx="16">
                  <c:v>0.30016804319185419</c:v>
                </c:pt>
                <c:pt idx="17">
                  <c:v>0.32023116653097045</c:v>
                </c:pt>
                <c:pt idx="18">
                  <c:v>0.34411725184868996</c:v>
                </c:pt>
                <c:pt idx="19">
                  <c:v>0.37333115979280523</c:v>
                </c:pt>
                <c:pt idx="20">
                  <c:v>0.41082309553601831</c:v>
                </c:pt>
                <c:pt idx="21">
                  <c:v>0.46320828503605166</c:v>
                </c:pt>
                <c:pt idx="22">
                  <c:v>0.5525515233944801</c:v>
                </c:pt>
                <c:pt idx="23">
                  <c:v>1.0589938428542709</c:v>
                </c:pt>
                <c:pt idx="24">
                  <c:v>1.2510681920596651</c:v>
                </c:pt>
                <c:pt idx="25">
                  <c:v>0.91520803385259641</c:v>
                </c:pt>
                <c:pt idx="26">
                  <c:v>0.79862886461386617</c:v>
                </c:pt>
                <c:pt idx="27">
                  <c:v>0.73852691938338777</c:v>
                </c:pt>
                <c:pt idx="28">
                  <c:v>0.70175655261436398</c:v>
                </c:pt>
                <c:pt idx="29">
                  <c:v>0.67717377928265121</c:v>
                </c:pt>
                <c:pt idx="30">
                  <c:v>0.65990857840391881</c:v>
                </c:pt>
                <c:pt idx="31">
                  <c:v>0.6474701916582758</c:v>
                </c:pt>
                <c:pt idx="32">
                  <c:v>0.63844797337104719</c:v>
                </c:pt>
                <c:pt idx="33">
                  <c:v>0.63198712309092686</c:v>
                </c:pt>
                <c:pt idx="34">
                  <c:v>0.62754756501425524</c:v>
                </c:pt>
                <c:pt idx="35">
                  <c:v>0.62478237279329607</c:v>
                </c:pt>
                <c:pt idx="36">
                  <c:v>0.62347267048139454</c:v>
                </c:pt>
                <c:pt idx="37">
                  <c:v>0.62349200251850478</c:v>
                </c:pt>
                <c:pt idx="38">
                  <c:v>0.6247878590511684</c:v>
                </c:pt>
                <c:pt idx="39">
                  <c:v>0.6273748509596353</c:v>
                </c:pt>
                <c:pt idx="40">
                  <c:v>0.63133786158615102</c:v>
                </c:pt>
                <c:pt idx="41">
                  <c:v>0.63684660310822971</c:v>
                </c:pt>
                <c:pt idx="42">
                  <c:v>0.64418709599605362</c:v>
                </c:pt>
                <c:pt idx="43">
                  <c:v>0.65382343721480685</c:v>
                </c:pt>
                <c:pt idx="44">
                  <c:v>0.6665218823998923</c:v>
                </c:pt>
                <c:pt idx="45">
                  <c:v>0.68362131758828981</c:v>
                </c:pt>
                <c:pt idx="46">
                  <c:v>0.70770775910946904</c:v>
                </c:pt>
                <c:pt idx="47">
                  <c:v>0.74469345269374954</c:v>
                </c:pt>
                <c:pt idx="48">
                  <c:v>0.81311235640722568</c:v>
                </c:pt>
                <c:pt idx="49">
                  <c:v>1</c:v>
                </c:pt>
                <c:pt idx="50">
                  <c:v>0.81311235640722568</c:v>
                </c:pt>
                <c:pt idx="51">
                  <c:v>0.74469345269374954</c:v>
                </c:pt>
                <c:pt idx="52">
                  <c:v>0.70770775910946904</c:v>
                </c:pt>
                <c:pt idx="53">
                  <c:v>0.68362131758828981</c:v>
                </c:pt>
                <c:pt idx="54">
                  <c:v>0.6665218823998923</c:v>
                </c:pt>
                <c:pt idx="55">
                  <c:v>0.65382343721480685</c:v>
                </c:pt>
                <c:pt idx="56">
                  <c:v>0.64418709599605362</c:v>
                </c:pt>
                <c:pt idx="57">
                  <c:v>0.63684660310822971</c:v>
                </c:pt>
                <c:pt idx="58">
                  <c:v>0.63133786158615157</c:v>
                </c:pt>
                <c:pt idx="59">
                  <c:v>0.6273748509596353</c:v>
                </c:pt>
                <c:pt idx="60">
                  <c:v>0.6247878590511684</c:v>
                </c:pt>
                <c:pt idx="61">
                  <c:v>0.62349200251850478</c:v>
                </c:pt>
                <c:pt idx="62">
                  <c:v>0.62347267048139909</c:v>
                </c:pt>
                <c:pt idx="63">
                  <c:v>0.62478237279330318</c:v>
                </c:pt>
                <c:pt idx="64">
                  <c:v>0.62754756501426856</c:v>
                </c:pt>
                <c:pt idx="65">
                  <c:v>0.63198712309093774</c:v>
                </c:pt>
                <c:pt idx="66">
                  <c:v>0.63844797337105808</c:v>
                </c:pt>
                <c:pt idx="67">
                  <c:v>0.64747019165828856</c:v>
                </c:pt>
                <c:pt idx="68">
                  <c:v>0.65990857840393158</c:v>
                </c:pt>
                <c:pt idx="69">
                  <c:v>0.67717377928266409</c:v>
                </c:pt>
                <c:pt idx="70">
                  <c:v>0.70175655261437664</c:v>
                </c:pt>
                <c:pt idx="71">
                  <c:v>0.7385269193833941</c:v>
                </c:pt>
                <c:pt idx="72">
                  <c:v>0.79862886461386617</c:v>
                </c:pt>
                <c:pt idx="73">
                  <c:v>0.91520803385259641</c:v>
                </c:pt>
                <c:pt idx="74">
                  <c:v>1.2510681920596651</c:v>
                </c:pt>
                <c:pt idx="75">
                  <c:v>1.0589938428542709</c:v>
                </c:pt>
                <c:pt idx="76">
                  <c:v>0.55255152339447555</c:v>
                </c:pt>
                <c:pt idx="77">
                  <c:v>0.46320828503604528</c:v>
                </c:pt>
                <c:pt idx="78">
                  <c:v>0.41082309553601382</c:v>
                </c:pt>
                <c:pt idx="79">
                  <c:v>0.37333115979279691</c:v>
                </c:pt>
                <c:pt idx="80">
                  <c:v>0.34411725184870023</c:v>
                </c:pt>
                <c:pt idx="81">
                  <c:v>0.32023116653098127</c:v>
                </c:pt>
                <c:pt idx="82">
                  <c:v>0.30016804319186885</c:v>
                </c:pt>
                <c:pt idx="83">
                  <c:v>0.28298245970298913</c:v>
                </c:pt>
                <c:pt idx="84">
                  <c:v>0.26811259615034905</c:v>
                </c:pt>
                <c:pt idx="85">
                  <c:v>0.25517507976443515</c:v>
                </c:pt>
                <c:pt idx="86">
                  <c:v>0.24389106032186542</c:v>
                </c:pt>
                <c:pt idx="87">
                  <c:v>0.23405287332598909</c:v>
                </c:pt>
                <c:pt idx="88">
                  <c:v>0.22548879050538737</c:v>
                </c:pt>
                <c:pt idx="89">
                  <c:v>0.21805441506264611</c:v>
                </c:pt>
                <c:pt idx="90">
                  <c:v>0.21162740166747479</c:v>
                </c:pt>
                <c:pt idx="91">
                  <c:v>0.20610659246191515</c:v>
                </c:pt>
                <c:pt idx="92">
                  <c:v>0.20140269543652917</c:v>
                </c:pt>
                <c:pt idx="93">
                  <c:v>0.19744743940429263</c:v>
                </c:pt>
                <c:pt idx="94">
                  <c:v>0.19418243027529625</c:v>
                </c:pt>
                <c:pt idx="95">
                  <c:v>0.19156765127436376</c:v>
                </c:pt>
                <c:pt idx="96">
                  <c:v>0.18956303808097111</c:v>
                </c:pt>
                <c:pt idx="97">
                  <c:v>0.18814960036447925</c:v>
                </c:pt>
                <c:pt idx="98">
                  <c:v>0.18731057977045612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58F6-4815-8359-2EDDE24083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80930560"/>
        <c:axId val="580937280"/>
      </c:scatterChart>
      <c:valAx>
        <c:axId val="580930560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600" b="0" i="0" u="none" strike="noStrike" kern="1200" baseline="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ea typeface="+mn-ea"/>
                    <a:cs typeface="Browallia New" panose="020B0604020202020204" pitchFamily="34" charset="-34"/>
                  </a:defRPr>
                </a:pPr>
                <a:r>
                  <a:rPr lang="en-US" sz="16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y/B</a:t>
                </a:r>
              </a:p>
            </c:rich>
          </c:tx>
          <c:layout>
            <c:manualLayout>
              <c:xMode val="edge"/>
              <c:yMode val="edge"/>
              <c:x val="0.52850925925925929"/>
              <c:y val="0.90986512345679016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600" b="0" i="0" u="none" strike="noStrike" kern="1200" baseline="0">
                  <a:solidFill>
                    <a:sysClr val="windowText" lastClr="000000"/>
                  </a:solidFill>
                  <a:latin typeface="Browallia New" panose="020B0604020202020204" pitchFamily="34" charset="-34"/>
                  <a:ea typeface="+mn-ea"/>
                  <a:cs typeface="Browallia New" panose="020B0604020202020204" pitchFamily="34" charset="-34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Browallia New" panose="020B0604020202020204" pitchFamily="34" charset="-34"/>
                <a:ea typeface="+mn-ea"/>
                <a:cs typeface="+mn-cs"/>
              </a:defRPr>
            </a:pPr>
            <a:endParaRPr lang="en-US"/>
          </a:p>
        </c:txPr>
        <c:crossAx val="580937280"/>
        <c:crosses val="autoZero"/>
        <c:crossBetween val="midCat"/>
      </c:valAx>
      <c:valAx>
        <c:axId val="5809372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800" b="0" i="0" u="none" strike="noStrike" kern="1200" baseline="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ea typeface="+mn-ea"/>
                    <a:cs typeface="Browallia New" panose="020B0604020202020204" pitchFamily="34" charset="-34"/>
                  </a:defRPr>
                </a:pPr>
                <a:r>
                  <a:rPr lang="en-US" sz="18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q/q</a:t>
                </a:r>
                <a:r>
                  <a:rPr lang="en-US" sz="1800" baseline="-250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c</a:t>
                </a:r>
              </a:p>
            </c:rich>
          </c:tx>
          <c:layout>
            <c:manualLayout>
              <c:xMode val="edge"/>
              <c:yMode val="edge"/>
              <c:x val="4.7037037037037039E-3"/>
              <c:y val="0.3801469135802469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800" b="0" i="0" u="none" strike="noStrike" kern="1200" baseline="0">
                  <a:solidFill>
                    <a:sysClr val="windowText" lastClr="000000"/>
                  </a:solidFill>
                  <a:latin typeface="Browallia New" panose="020B0604020202020204" pitchFamily="34" charset="-34"/>
                  <a:ea typeface="+mn-ea"/>
                  <a:cs typeface="Browallia New" panose="020B0604020202020204" pitchFamily="34" charset="-34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Browallia New" panose="020B0604020202020204" pitchFamily="34" charset="-34"/>
                <a:ea typeface="+mn-ea"/>
                <a:cs typeface="+mn-cs"/>
              </a:defRPr>
            </a:pPr>
            <a:endParaRPr lang="en-US"/>
          </a:p>
        </c:txPr>
        <c:crossAx val="580930560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1601462962962967"/>
          <c:y val="5.8046913580246912E-2"/>
          <c:w val="0.14097000000000001"/>
          <c:h val="0.30874691358024697"/>
        </c:manualLayout>
      </c:layout>
      <c:overlay val="0"/>
      <c:spPr>
        <a:solidFill>
          <a:schemeClr val="lt1"/>
        </a:solidFill>
        <a:ln w="6350" cap="flat" cmpd="sng" algn="ctr">
          <a:solidFill>
            <a:schemeClr val="bg1">
              <a:lumMod val="75000"/>
            </a:schemeClr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395784472281682"/>
          <c:y val="4.3117283950617286E-2"/>
          <c:w val="0.82918903136144828"/>
          <c:h val="0.7758163580246914"/>
        </c:manualLayout>
      </c:layout>
      <c:scatterChart>
        <c:scatterStyle val="smoothMarker"/>
        <c:varyColors val="0"/>
        <c:ser>
          <c:idx val="0"/>
          <c:order val="0"/>
          <c:tx>
            <c:v> m=1</c:v>
          </c:tx>
          <c:spPr>
            <a:ln w="15875" cap="rnd">
              <a:solidFill>
                <a:schemeClr val="bg1">
                  <a:lumMod val="65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q|qc'!$B$3:$CV$3</c:f>
              <c:numCache>
                <c:formatCode>0.000</c:formatCode>
                <c:ptCount val="99"/>
                <c:pt idx="0">
                  <c:v>0.2252477917931181</c:v>
                </c:pt>
                <c:pt idx="1">
                  <c:v>0.22536360535858052</c:v>
                </c:pt>
                <c:pt idx="2">
                  <c:v>0.22555646408473456</c:v>
                </c:pt>
                <c:pt idx="3">
                  <c:v>0.22582612022112852</c:v>
                </c:pt>
                <c:pt idx="4">
                  <c:v>0.2261722230586368</c:v>
                </c:pt>
                <c:pt idx="5">
                  <c:v>0.22659431505495461</c:v>
                </c:pt>
                <c:pt idx="6">
                  <c:v>0.22709182683135337</c:v>
                </c:pt>
                <c:pt idx="7">
                  <c:v>0.22766407102670502</c:v>
                </c:pt>
                <c:pt idx="8">
                  <c:v>0.22831023499370792</c:v>
                </c:pt>
                <c:pt idx="9">
                  <c:v>0.22902937232257312</c:v>
                </c:pt>
                <c:pt idx="10">
                  <c:v>0.22982039318050401</c:v>
                </c:pt>
                <c:pt idx="11">
                  <c:v>0.23068205345988518</c:v>
                </c:pt>
                <c:pt idx="12">
                  <c:v>0.23161294273544275</c:v>
                </c:pt>
                <c:pt idx="13">
                  <c:v>0.23261147104277613</c:v>
                </c:pt>
                <c:pt idx="14">
                  <c:v>0.23367585450484252</c:v>
                </c:pt>
                <c:pt idx="15">
                  <c:v>0.23480409985333753</c:v>
                </c:pt>
                <c:pt idx="16">
                  <c:v>0.23599398791655499</c:v>
                </c:pt>
                <c:pt idx="17">
                  <c:v>0.23724305617764146</c:v>
                </c:pt>
                <c:pt idx="18">
                  <c:v>0.23854858054533995</c:v>
                </c:pt>
                <c:pt idx="19">
                  <c:v>0.23990755652351448</c:v>
                </c:pt>
                <c:pt idx="20">
                  <c:v>0.24131668002251336</c:v>
                </c:pt>
                <c:pt idx="21">
                  <c:v>0.24277232811456403</c:v>
                </c:pt>
                <c:pt idx="22">
                  <c:v>0.24427054010916316</c:v>
                </c:pt>
                <c:pt idx="23">
                  <c:v>0.24580699939996944</c:v>
                </c:pt>
                <c:pt idx="24">
                  <c:v>0.24737701662332401</c:v>
                </c:pt>
                <c:pt idx="25">
                  <c:v>0.2489755147575157</c:v>
                </c:pt>
                <c:pt idx="26">
                  <c:v>0.25059701688833563</c:v>
                </c:pt>
                <c:pt idx="27">
                  <c:v>0.25223614600603278</c:v>
                </c:pt>
                <c:pt idx="28">
                  <c:v>0.25416631322759037</c:v>
                </c:pt>
                <c:pt idx="29">
                  <c:v>0.25665748118521114</c:v>
                </c:pt>
                <c:pt idx="30">
                  <c:v>0.2597132974477579</c:v>
                </c:pt>
                <c:pt idx="31">
                  <c:v>0.26335630900828921</c:v>
                </c:pt>
                <c:pt idx="32">
                  <c:v>0.26759950960497775</c:v>
                </c:pt>
                <c:pt idx="33">
                  <c:v>0.2724680622538268</c:v>
                </c:pt>
                <c:pt idx="34">
                  <c:v>0.27802304421641422</c:v>
                </c:pt>
                <c:pt idx="35">
                  <c:v>0.28431233559093189</c:v>
                </c:pt>
                <c:pt idx="36">
                  <c:v>0.29140262030021408</c:v>
                </c:pt>
                <c:pt idx="37">
                  <c:v>0.29938384680316465</c:v>
                </c:pt>
                <c:pt idx="38">
                  <c:v>0.30847533883495226</c:v>
                </c:pt>
                <c:pt idx="39">
                  <c:v>0.31884485998691547</c:v>
                </c:pt>
                <c:pt idx="40">
                  <c:v>0.33067557685446658</c:v>
                </c:pt>
                <c:pt idx="41">
                  <c:v>0.34454955938043585</c:v>
                </c:pt>
                <c:pt idx="42">
                  <c:v>0.36097325848630979</c:v>
                </c:pt>
                <c:pt idx="43">
                  <c:v>0.38060572269510906</c:v>
                </c:pt>
                <c:pt idx="44">
                  <c:v>0.40524684193663613</c:v>
                </c:pt>
                <c:pt idx="45">
                  <c:v>0.43803844899387095</c:v>
                </c:pt>
                <c:pt idx="46">
                  <c:v>0.48441086365223629</c:v>
                </c:pt>
                <c:pt idx="47">
                  <c:v>0.56912009066425318</c:v>
                </c:pt>
                <c:pt idx="48">
                  <c:v>0.74877161552261862</c:v>
                </c:pt>
                <c:pt idx="49">
                  <c:v>1</c:v>
                </c:pt>
                <c:pt idx="50">
                  <c:v>0.74877161552261773</c:v>
                </c:pt>
                <c:pt idx="51">
                  <c:v>0.5691200906642524</c:v>
                </c:pt>
                <c:pt idx="52">
                  <c:v>0.48441086365223712</c:v>
                </c:pt>
                <c:pt idx="53">
                  <c:v>0.43803844899387012</c:v>
                </c:pt>
                <c:pt idx="54">
                  <c:v>0.40524684193663935</c:v>
                </c:pt>
                <c:pt idx="55">
                  <c:v>0.38060572269510101</c:v>
                </c:pt>
                <c:pt idx="56">
                  <c:v>0.36097325848631384</c:v>
                </c:pt>
                <c:pt idx="57">
                  <c:v>0.34454955938040027</c:v>
                </c:pt>
                <c:pt idx="58">
                  <c:v>0.3306755768543444</c:v>
                </c:pt>
                <c:pt idx="59">
                  <c:v>0.31884485998682482</c:v>
                </c:pt>
                <c:pt idx="60">
                  <c:v>0.30847533883488026</c:v>
                </c:pt>
                <c:pt idx="61">
                  <c:v>0.29938384680306268</c:v>
                </c:pt>
                <c:pt idx="62">
                  <c:v>0.2914026203003468</c:v>
                </c:pt>
                <c:pt idx="63">
                  <c:v>0.28431233559094565</c:v>
                </c:pt>
                <c:pt idx="64">
                  <c:v>0.27802304421633739</c:v>
                </c:pt>
                <c:pt idx="65">
                  <c:v>0.27246806225381548</c:v>
                </c:pt>
                <c:pt idx="66">
                  <c:v>0.26759950960496637</c:v>
                </c:pt>
                <c:pt idx="67">
                  <c:v>0.26335630900821877</c:v>
                </c:pt>
                <c:pt idx="68">
                  <c:v>0.25971329744783239</c:v>
                </c:pt>
                <c:pt idx="69">
                  <c:v>0.25665748118521758</c:v>
                </c:pt>
                <c:pt idx="70">
                  <c:v>0.25416631322768662</c:v>
                </c:pt>
                <c:pt idx="71">
                  <c:v>0.25223614600605626</c:v>
                </c:pt>
                <c:pt idx="72">
                  <c:v>0.25059701688833325</c:v>
                </c:pt>
                <c:pt idx="73">
                  <c:v>0.2489755147575157</c:v>
                </c:pt>
                <c:pt idx="74">
                  <c:v>0.24737701662332401</c:v>
                </c:pt>
                <c:pt idx="75">
                  <c:v>0.24580699939996944</c:v>
                </c:pt>
                <c:pt idx="76">
                  <c:v>0.24427054010915508</c:v>
                </c:pt>
                <c:pt idx="77">
                  <c:v>0.2427723281145511</c:v>
                </c:pt>
                <c:pt idx="78">
                  <c:v>0.24131668002251336</c:v>
                </c:pt>
                <c:pt idx="79">
                  <c:v>0.23990755652349913</c:v>
                </c:pt>
                <c:pt idx="80">
                  <c:v>0.2385485805453626</c:v>
                </c:pt>
                <c:pt idx="81">
                  <c:v>0.23724305617772726</c:v>
                </c:pt>
                <c:pt idx="82">
                  <c:v>0.23599398791660434</c:v>
                </c:pt>
                <c:pt idx="83">
                  <c:v>0.23480409985334239</c:v>
                </c:pt>
                <c:pt idx="84">
                  <c:v>0.23367585450482548</c:v>
                </c:pt>
                <c:pt idx="85">
                  <c:v>0.23261147104278179</c:v>
                </c:pt>
                <c:pt idx="86">
                  <c:v>0.23161294273544275</c:v>
                </c:pt>
                <c:pt idx="87">
                  <c:v>0.23068205345988113</c:v>
                </c:pt>
                <c:pt idx="88">
                  <c:v>0.22982039318051453</c:v>
                </c:pt>
                <c:pt idx="89">
                  <c:v>0.22902937232255607</c:v>
                </c:pt>
                <c:pt idx="90">
                  <c:v>0.22831023499370146</c:v>
                </c:pt>
                <c:pt idx="91">
                  <c:v>0.22766407102670663</c:v>
                </c:pt>
                <c:pt idx="92">
                  <c:v>0.22709182683126192</c:v>
                </c:pt>
                <c:pt idx="93">
                  <c:v>0.22659431505484862</c:v>
                </c:pt>
                <c:pt idx="94">
                  <c:v>0.22617222305842727</c:v>
                </c:pt>
                <c:pt idx="95">
                  <c:v>0.22582612022089307</c:v>
                </c:pt>
                <c:pt idx="96">
                  <c:v>0.22555646408458729</c:v>
                </c:pt>
                <c:pt idx="97">
                  <c:v>0.22536360535858299</c:v>
                </c:pt>
                <c:pt idx="98">
                  <c:v>0.22524779179311891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2252-4325-8682-4A51F5B50B6A}"/>
            </c:ext>
          </c:extLst>
        </c:ser>
        <c:ser>
          <c:idx val="1"/>
          <c:order val="1"/>
          <c:tx>
            <c:v> m=2</c:v>
          </c:tx>
          <c:spPr>
            <a:ln w="15875" cap="rnd">
              <a:solidFill>
                <a:schemeClr val="tx1">
                  <a:lumMod val="65000"/>
                  <a:lumOff val="35000"/>
                </a:schemeClr>
              </a:solidFill>
              <a:prstDash val="solid"/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q|qc'!$B$4:$CV$4</c:f>
              <c:numCache>
                <c:formatCode>0.000</c:formatCode>
                <c:ptCount val="99"/>
                <c:pt idx="0">
                  <c:v>0.32231795970044719</c:v>
                </c:pt>
                <c:pt idx="1">
                  <c:v>0.32239597059634362</c:v>
                </c:pt>
                <c:pt idx="2">
                  <c:v>0.3225257187722142</c:v>
                </c:pt>
                <c:pt idx="3">
                  <c:v>0.32270679946920566</c:v>
                </c:pt>
                <c:pt idx="4">
                  <c:v>0.32293864646485221</c:v>
                </c:pt>
                <c:pt idx="5">
                  <c:v>0.32322053252824401</c:v>
                </c:pt>
                <c:pt idx="6">
                  <c:v>0.32355157002302337</c:v>
                </c:pt>
                <c:pt idx="7">
                  <c:v>0.32393071167700616</c:v>
                </c:pt>
                <c:pt idx="8">
                  <c:v>0.32435675153430232</c:v>
                </c:pt>
                <c:pt idx="9">
                  <c:v>0.32482832611230494</c:v>
                </c:pt>
                <c:pt idx="10">
                  <c:v>0.32534391578827548</c:v>
                </c:pt>
                <c:pt idx="11">
                  <c:v>0.32590184644516257</c:v>
                </c:pt>
                <c:pt idx="12">
                  <c:v>0.32650029140648679</c:v>
                </c:pt>
                <c:pt idx="13">
                  <c:v>0.32713727369715462</c:v>
                </c:pt>
                <c:pt idx="14">
                  <c:v>0.32781066866741915</c:v>
                </c:pt>
                <c:pt idx="15">
                  <c:v>0.32851820702222428</c:v>
                </c:pt>
                <c:pt idx="16">
                  <c:v>0.32925747830040758</c:v>
                </c:pt>
                <c:pt idx="17">
                  <c:v>0.33002593485276066</c:v>
                </c:pt>
                <c:pt idx="18">
                  <c:v>0.33082089636768452</c:v>
                </c:pt>
                <c:pt idx="19">
                  <c:v>0.33163955499849457</c:v>
                </c:pt>
                <c:pt idx="20">
                  <c:v>0.33247898114792312</c:v>
                </c:pt>
                <c:pt idx="21">
                  <c:v>0.33333612996494888</c:v>
                </c:pt>
                <c:pt idx="22">
                  <c:v>0.34130148879480204</c:v>
                </c:pt>
                <c:pt idx="23">
                  <c:v>0.48414510832450636</c:v>
                </c:pt>
                <c:pt idx="24">
                  <c:v>0.52305707859801509</c:v>
                </c:pt>
                <c:pt idx="25">
                  <c:v>0.43279709391926335</c:v>
                </c:pt>
                <c:pt idx="26">
                  <c:v>0.40099834342548268</c:v>
                </c:pt>
                <c:pt idx="27">
                  <c:v>0.38652884223738193</c:v>
                </c:pt>
                <c:pt idx="28">
                  <c:v>0.3796953994071367</c:v>
                </c:pt>
                <c:pt idx="29">
                  <c:v>0.37701755120156727</c:v>
                </c:pt>
                <c:pt idx="30">
                  <c:v>0.37693399838318786</c:v>
                </c:pt>
                <c:pt idx="31">
                  <c:v>0.37864593659506307</c:v>
                </c:pt>
                <c:pt idx="32">
                  <c:v>0.38171244258120085</c:v>
                </c:pt>
                <c:pt idx="33">
                  <c:v>0.38588304934360523</c:v>
                </c:pt>
                <c:pt idx="34">
                  <c:v>0.39102034754466586</c:v>
                </c:pt>
                <c:pt idx="35">
                  <c:v>0.39706192020837455</c:v>
                </c:pt>
                <c:pt idx="36">
                  <c:v>0.40400178112269602</c:v>
                </c:pt>
                <c:pt idx="37">
                  <c:v>0.41188301603628008</c:v>
                </c:pt>
                <c:pt idx="38">
                  <c:v>0.42079835470939564</c:v>
                </c:pt>
                <c:pt idx="39">
                  <c:v>0.4308981773805558</c:v>
                </c:pt>
                <c:pt idx="40">
                  <c:v>0.44240776882301081</c:v>
                </c:pt>
                <c:pt idx="41">
                  <c:v>0.45565874451071486</c:v>
                </c:pt>
                <c:pt idx="42">
                  <c:v>0.47114536035833565</c:v>
                </c:pt>
                <c:pt idx="43">
                  <c:v>0.48962921785044861</c:v>
                </c:pt>
                <c:pt idx="44">
                  <c:v>0.51234798634763057</c:v>
                </c:pt>
                <c:pt idx="45">
                  <c:v>0.54147591402004558</c:v>
                </c:pt>
                <c:pt idx="46">
                  <c:v>0.58129875252349583</c:v>
                </c:pt>
                <c:pt idx="47">
                  <c:v>0.64195023811886742</c:v>
                </c:pt>
                <c:pt idx="48">
                  <c:v>0.75682679798315733</c:v>
                </c:pt>
                <c:pt idx="49">
                  <c:v>1</c:v>
                </c:pt>
                <c:pt idx="50">
                  <c:v>0.75682679798315733</c:v>
                </c:pt>
                <c:pt idx="51">
                  <c:v>0.64195023811886742</c:v>
                </c:pt>
                <c:pt idx="52">
                  <c:v>0.58129875252349583</c:v>
                </c:pt>
                <c:pt idx="53">
                  <c:v>0.54147591402004558</c:v>
                </c:pt>
                <c:pt idx="54">
                  <c:v>0.51234798634763834</c:v>
                </c:pt>
                <c:pt idx="55">
                  <c:v>0.48962921785048635</c:v>
                </c:pt>
                <c:pt idx="56">
                  <c:v>0.47114536035834348</c:v>
                </c:pt>
                <c:pt idx="57">
                  <c:v>0.45565874451071614</c:v>
                </c:pt>
                <c:pt idx="58">
                  <c:v>0.44240776882301991</c:v>
                </c:pt>
                <c:pt idx="59">
                  <c:v>0.4308981773805623</c:v>
                </c:pt>
                <c:pt idx="60">
                  <c:v>0.42079835470942301</c:v>
                </c:pt>
                <c:pt idx="61">
                  <c:v>0.41188301603629962</c:v>
                </c:pt>
                <c:pt idx="62">
                  <c:v>0.40400178112273644</c:v>
                </c:pt>
                <c:pt idx="63">
                  <c:v>0.39706192020840714</c:v>
                </c:pt>
                <c:pt idx="64">
                  <c:v>0.39102034754467624</c:v>
                </c:pt>
                <c:pt idx="65">
                  <c:v>0.38588304934361956</c:v>
                </c:pt>
                <c:pt idx="66">
                  <c:v>0.38171244258120346</c:v>
                </c:pt>
                <c:pt idx="67">
                  <c:v>0.37864593659506829</c:v>
                </c:pt>
                <c:pt idx="68">
                  <c:v>0.37693399838318786</c:v>
                </c:pt>
                <c:pt idx="69">
                  <c:v>0.37701755120156727</c:v>
                </c:pt>
                <c:pt idx="70">
                  <c:v>0.37969539940713537</c:v>
                </c:pt>
                <c:pt idx="71">
                  <c:v>0.38652884223737022</c:v>
                </c:pt>
                <c:pt idx="72">
                  <c:v>0.400998343425437</c:v>
                </c:pt>
                <c:pt idx="73">
                  <c:v>0.43279709391916693</c:v>
                </c:pt>
                <c:pt idx="74">
                  <c:v>0.52305707859788741</c:v>
                </c:pt>
                <c:pt idx="75">
                  <c:v>0.48414510832439434</c:v>
                </c:pt>
                <c:pt idx="76">
                  <c:v>0.34130148879476552</c:v>
                </c:pt>
                <c:pt idx="77">
                  <c:v>0.33333612996494888</c:v>
                </c:pt>
                <c:pt idx="78">
                  <c:v>0.33247898114792312</c:v>
                </c:pt>
                <c:pt idx="79">
                  <c:v>0.33163955499849457</c:v>
                </c:pt>
                <c:pt idx="80">
                  <c:v>0.33082089636776663</c:v>
                </c:pt>
                <c:pt idx="81">
                  <c:v>0.33002593485276066</c:v>
                </c:pt>
                <c:pt idx="82">
                  <c:v>0.32925747830042063</c:v>
                </c:pt>
                <c:pt idx="83">
                  <c:v>0.32851820702222428</c:v>
                </c:pt>
                <c:pt idx="84">
                  <c:v>0.32781066866741915</c:v>
                </c:pt>
                <c:pt idx="85">
                  <c:v>0.32713727369715462</c:v>
                </c:pt>
                <c:pt idx="86">
                  <c:v>0.32650029140635001</c:v>
                </c:pt>
                <c:pt idx="87">
                  <c:v>0.32590184644510001</c:v>
                </c:pt>
                <c:pt idx="88">
                  <c:v>0.32534391578828198</c:v>
                </c:pt>
                <c:pt idx="89">
                  <c:v>0.32482832611229195</c:v>
                </c:pt>
                <c:pt idx="90">
                  <c:v>0.32435675153426191</c:v>
                </c:pt>
                <c:pt idx="91">
                  <c:v>0.32393071167696447</c:v>
                </c:pt>
                <c:pt idx="92">
                  <c:v>0.32355157002302337</c:v>
                </c:pt>
                <c:pt idx="93">
                  <c:v>0.32322053252822969</c:v>
                </c:pt>
                <c:pt idx="94">
                  <c:v>0.32293864646480269</c:v>
                </c:pt>
                <c:pt idx="95">
                  <c:v>0.3227067994690806</c:v>
                </c:pt>
                <c:pt idx="96">
                  <c:v>0.3225257187722011</c:v>
                </c:pt>
                <c:pt idx="97">
                  <c:v>0.32239597059634362</c:v>
                </c:pt>
                <c:pt idx="98">
                  <c:v>0.32231795970044719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2252-4325-8682-4A51F5B50B6A}"/>
            </c:ext>
          </c:extLst>
        </c:ser>
        <c:ser>
          <c:idx val="2"/>
          <c:order val="2"/>
          <c:tx>
            <c:v> m=3</c:v>
          </c:tx>
          <c:spPr>
            <a:ln w="158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q|qc'!$B$5:$CV$5</c:f>
              <c:numCache>
                <c:formatCode>0.000</c:formatCode>
                <c:ptCount val="99"/>
                <c:pt idx="0">
                  <c:v>0.40230365276079932</c:v>
                </c:pt>
                <c:pt idx="1">
                  <c:v>0.40237856017119072</c:v>
                </c:pt>
                <c:pt idx="2">
                  <c:v>0.40250310648623688</c:v>
                </c:pt>
                <c:pt idx="3">
                  <c:v>0.40267684339491921</c:v>
                </c:pt>
                <c:pt idx="4">
                  <c:v>0.40289914493440959</c:v>
                </c:pt>
                <c:pt idx="5">
                  <c:v>0.40316920916618332</c:v>
                </c:pt>
                <c:pt idx="6">
                  <c:v>0.40348606033536405</c:v>
                </c:pt>
                <c:pt idx="7">
                  <c:v>0.40384855151639804</c:v>
                </c:pt>
                <c:pt idx="8">
                  <c:v>0.40425536774858239</c:v>
                </c:pt>
                <c:pt idx="9">
                  <c:v>0.40470502966483157</c:v>
                </c:pt>
                <c:pt idx="10">
                  <c:v>0.40519589761714858</c:v>
                </c:pt>
                <c:pt idx="11">
                  <c:v>0.4057261763023044</c:v>
                </c:pt>
                <c:pt idx="12">
                  <c:v>0.40629391989050267</c:v>
                </c:pt>
                <c:pt idx="13">
                  <c:v>0.40689703765911001</c:v>
                </c:pt>
                <c:pt idx="14">
                  <c:v>0.40753330013315342</c:v>
                </c:pt>
                <c:pt idx="15">
                  <c:v>0.40820034573292008</c:v>
                </c:pt>
                <c:pt idx="16">
                  <c:v>0.40889568792856557</c:v>
                </c:pt>
                <c:pt idx="17">
                  <c:v>0.4096167228996252</c:v>
                </c:pt>
                <c:pt idx="18">
                  <c:v>0.41036073769709047</c:v>
                </c:pt>
                <c:pt idx="19">
                  <c:v>0.41112491890232511</c:v>
                </c:pt>
                <c:pt idx="20">
                  <c:v>0.41190636177866707</c:v>
                </c:pt>
                <c:pt idx="21">
                  <c:v>0.41953355697219541</c:v>
                </c:pt>
                <c:pt idx="22">
                  <c:v>0.47898954659357668</c:v>
                </c:pt>
                <c:pt idx="23">
                  <c:v>0.70660127916573001</c:v>
                </c:pt>
                <c:pt idx="24">
                  <c:v>0.80892793829037368</c:v>
                </c:pt>
                <c:pt idx="25">
                  <c:v>0.62762053461688805</c:v>
                </c:pt>
                <c:pt idx="26">
                  <c:v>0.56605491518648454</c:v>
                </c:pt>
                <c:pt idx="27">
                  <c:v>0.5361877678727196</c:v>
                </c:pt>
                <c:pt idx="28">
                  <c:v>0.51957328926631197</c:v>
                </c:pt>
                <c:pt idx="29">
                  <c:v>0.50992848381922173</c:v>
                </c:pt>
                <c:pt idx="30">
                  <c:v>0.50450211292065283</c:v>
                </c:pt>
                <c:pt idx="31">
                  <c:v>0.50189496069408446</c:v>
                </c:pt>
                <c:pt idx="32">
                  <c:v>0.50132522171885474</c:v>
                </c:pt>
                <c:pt idx="33">
                  <c:v>0.5023309298260441</c:v>
                </c:pt>
                <c:pt idx="34">
                  <c:v>0.50463339687420516</c:v>
                </c:pt>
                <c:pt idx="35">
                  <c:v>0.50806912621207501</c:v>
                </c:pt>
                <c:pt idx="36">
                  <c:v>0.51255446824104023</c:v>
                </c:pt>
                <c:pt idx="37">
                  <c:v>0.5180678567231275</c:v>
                </c:pt>
                <c:pt idx="38">
                  <c:v>0.52464299887619203</c:v>
                </c:pt>
                <c:pt idx="39">
                  <c:v>0.53237056667501403</c:v>
                </c:pt>
                <c:pt idx="40">
                  <c:v>0.54140866362079398</c:v>
                </c:pt>
                <c:pt idx="41">
                  <c:v>0.55200517427364648</c:v>
                </c:pt>
                <c:pt idx="42">
                  <c:v>0.56453967965884644</c:v>
                </c:pt>
                <c:pt idx="43">
                  <c:v>0.57960221565688119</c:v>
                </c:pt>
                <c:pt idx="44">
                  <c:v>0.59814968188789108</c:v>
                </c:pt>
                <c:pt idx="45">
                  <c:v>0.62184723216752757</c:v>
                </c:pt>
                <c:pt idx="46">
                  <c:v>0.65392598286688053</c:v>
                </c:pt>
                <c:pt idx="47">
                  <c:v>0.70185722242800985</c:v>
                </c:pt>
                <c:pt idx="48">
                  <c:v>0.7895004812677886</c:v>
                </c:pt>
                <c:pt idx="49">
                  <c:v>1</c:v>
                </c:pt>
                <c:pt idx="50">
                  <c:v>0.78950048132438722</c:v>
                </c:pt>
                <c:pt idx="51">
                  <c:v>0.7018572225496682</c:v>
                </c:pt>
                <c:pt idx="52">
                  <c:v>0.65392598306402228</c:v>
                </c:pt>
                <c:pt idx="53">
                  <c:v>0.62184723244921347</c:v>
                </c:pt>
                <c:pt idx="54">
                  <c:v>0.59814968226364262</c:v>
                </c:pt>
                <c:pt idx="55">
                  <c:v>0.57960221613720575</c:v>
                </c:pt>
                <c:pt idx="56">
                  <c:v>0.56453968025549517</c:v>
                </c:pt>
                <c:pt idx="57">
                  <c:v>0.5520051749997964</c:v>
                </c:pt>
                <c:pt idx="58">
                  <c:v>0.541408664491284</c:v>
                </c:pt>
                <c:pt idx="59">
                  <c:v>0.53237056770658664</c:v>
                </c:pt>
                <c:pt idx="60">
                  <c:v>0.52464300008780762</c:v>
                </c:pt>
                <c:pt idx="61">
                  <c:v>0.51806785813640766</c:v>
                </c:pt>
                <c:pt idx="62">
                  <c:v>0.51255446988082931</c:v>
                </c:pt>
                <c:pt idx="63">
                  <c:v>0.50806912810722049</c:v>
                </c:pt>
                <c:pt idx="64">
                  <c:v>0.50463339905863436</c:v>
                </c:pt>
                <c:pt idx="65">
                  <c:v>0.50233093234032344</c:v>
                </c:pt>
                <c:pt idx="66">
                  <c:v>0.50132522461250462</c:v>
                </c:pt>
                <c:pt idx="67">
                  <c:v>0.50189496402910672</c:v>
                </c:pt>
                <c:pt idx="68">
                  <c:v>0.50450211677732093</c:v>
                </c:pt>
                <c:pt idx="69">
                  <c:v>0.50992848830605197</c:v>
                </c:pt>
                <c:pt idx="70">
                  <c:v>0.51957329453894519</c:v>
                </c:pt>
                <c:pt idx="71">
                  <c:v>0.53618777417409447</c:v>
                </c:pt>
                <c:pt idx="72">
                  <c:v>0.56605492294847914</c:v>
                </c:pt>
                <c:pt idx="73">
                  <c:v>0.62762054479985585</c:v>
                </c:pt>
                <c:pt idx="74">
                  <c:v>0.80892795425543618</c:v>
                </c:pt>
                <c:pt idx="75">
                  <c:v>0.70660129701441232</c:v>
                </c:pt>
                <c:pt idx="76">
                  <c:v>0.47898955916808345</c:v>
                </c:pt>
                <c:pt idx="77">
                  <c:v>0.41953356735226954</c:v>
                </c:pt>
                <c:pt idx="78">
                  <c:v>0.41190635847052692</c:v>
                </c:pt>
                <c:pt idx="79">
                  <c:v>0.41112491541655294</c:v>
                </c:pt>
                <c:pt idx="80">
                  <c:v>0.41036073402987572</c:v>
                </c:pt>
                <c:pt idx="81">
                  <c:v>0.40961671904735902</c:v>
                </c:pt>
                <c:pt idx="82">
                  <c:v>0.40889568388785241</c:v>
                </c:pt>
                <c:pt idx="83">
                  <c:v>0.40820034150081969</c:v>
                </c:pt>
                <c:pt idx="84">
                  <c:v>0.40753329570693891</c:v>
                </c:pt>
                <c:pt idx="85">
                  <c:v>0.40689703303635866</c:v>
                </c:pt>
                <c:pt idx="86">
                  <c:v>0.40629391506911933</c:v>
                </c:pt>
                <c:pt idx="87">
                  <c:v>0.40572617128064264</c:v>
                </c:pt>
                <c:pt idx="88">
                  <c:v>0.40519589239400533</c:v>
                </c:pt>
                <c:pt idx="89">
                  <c:v>0.40470502423936844</c:v>
                </c:pt>
                <c:pt idx="90">
                  <c:v>0.40425536212038105</c:v>
                </c:pt>
                <c:pt idx="91">
                  <c:v>0.40384854568530226</c:v>
                </c:pt>
                <c:pt idx="92">
                  <c:v>0.4034860543017737</c:v>
                </c:pt>
                <c:pt idx="93">
                  <c:v>0.40316920293099723</c:v>
                </c:pt>
                <c:pt idx="94">
                  <c:v>0.40289913849877701</c:v>
                </c:pt>
                <c:pt idx="95">
                  <c:v>0.40267683676063454</c:v>
                </c:pt>
                <c:pt idx="96">
                  <c:v>0.40250309965540015</c:v>
                </c:pt>
                <c:pt idx="97">
                  <c:v>0.40237855314622317</c:v>
                </c:pt>
                <c:pt idx="98">
                  <c:v>0.40230364554464276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2252-4325-8682-4A51F5B50B6A}"/>
            </c:ext>
          </c:extLst>
        </c:ser>
        <c:ser>
          <c:idx val="3"/>
          <c:order val="3"/>
          <c:tx>
            <c:v> m=4</c:v>
          </c:tx>
          <c:spPr>
            <a:ln w="25400" cap="rnd">
              <a:solidFill>
                <a:schemeClr val="tx1"/>
              </a:solidFill>
              <a:prstDash val="solid"/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q|qc'!$B$6:$CV$6</c:f>
              <c:numCache>
                <c:formatCode>0.000</c:formatCode>
                <c:ptCount val="99"/>
                <c:pt idx="0">
                  <c:v>0.46410483111903328</c:v>
                </c:pt>
                <c:pt idx="1">
                  <c:v>0.4641807205811514</c:v>
                </c:pt>
                <c:pt idx="2">
                  <c:v>0.46430688034844414</c:v>
                </c:pt>
                <c:pt idx="3">
                  <c:v>0.46448282759339438</c:v>
                </c:pt>
                <c:pt idx="4">
                  <c:v>0.46470788870972024</c:v>
                </c:pt>
                <c:pt idx="5">
                  <c:v>0.46498120165835505</c:v>
                </c:pt>
                <c:pt idx="6">
                  <c:v>0.46530171898019168</c:v>
                </c:pt>
                <c:pt idx="7">
                  <c:v>0.46566821146635468</c:v>
                </c:pt>
                <c:pt idx="8">
                  <c:v>0.46607927248238096</c:v>
                </c:pt>
                <c:pt idx="9">
                  <c:v>0.46653332293502436</c:v>
                </c:pt>
                <c:pt idx="10">
                  <c:v>0.46702861687409336</c:v>
                </c:pt>
                <c:pt idx="11">
                  <c:v>0.4675632477154214</c:v>
                </c:pt>
                <c:pt idx="12">
                  <c:v>0.46813515506968495</c:v>
                </c:pt>
                <c:pt idx="13">
                  <c:v>0.46874213216126043</c:v>
                </c:pt>
                <c:pt idx="14">
                  <c:v>0.46938183381629411</c:v>
                </c:pt>
                <c:pt idx="15">
                  <c:v>0.47005178499796385</c:v>
                </c:pt>
                <c:pt idx="16">
                  <c:v>0.47074938986323472</c:v>
                </c:pt>
                <c:pt idx="17">
                  <c:v>0.47147194131543013</c:v>
                </c:pt>
                <c:pt idx="18">
                  <c:v>0.47221663101933165</c:v>
                </c:pt>
                <c:pt idx="19">
                  <c:v>0.47298055984899845</c:v>
                </c:pt>
                <c:pt idx="20">
                  <c:v>0.4737607487335741</c:v>
                </c:pt>
                <c:pt idx="21">
                  <c:v>0.50682156274377799</c:v>
                </c:pt>
                <c:pt idx="22">
                  <c:v>0.58296664961150957</c:v>
                </c:pt>
                <c:pt idx="23">
                  <c:v>0.87678671631901361</c:v>
                </c:pt>
                <c:pt idx="24">
                  <c:v>1.041558840853229</c:v>
                </c:pt>
                <c:pt idx="25">
                  <c:v>0.77570700449263186</c:v>
                </c:pt>
                <c:pt idx="26">
                  <c:v>0.68967040499483168</c:v>
                </c:pt>
                <c:pt idx="27">
                  <c:v>0.64751503796617982</c:v>
                </c:pt>
                <c:pt idx="28">
                  <c:v>0.62315841007922645</c:v>
                </c:pt>
                <c:pt idx="29">
                  <c:v>0.60801028923087985</c:v>
                </c:pt>
                <c:pt idx="30">
                  <c:v>0.59836396341702291</c:v>
                </c:pt>
                <c:pt idx="31">
                  <c:v>0.59234394814332314</c:v>
                </c:pt>
                <c:pt idx="32">
                  <c:v>0.58889982453525302</c:v>
                </c:pt>
                <c:pt idx="33">
                  <c:v>0.58740367083782929</c:v>
                </c:pt>
                <c:pt idx="34">
                  <c:v>0.58746635080618526</c:v>
                </c:pt>
                <c:pt idx="35">
                  <c:v>0.58884571699597765</c:v>
                </c:pt>
                <c:pt idx="36">
                  <c:v>0.59139813553279197</c:v>
                </c:pt>
                <c:pt idx="37">
                  <c:v>0.59505269751231171</c:v>
                </c:pt>
                <c:pt idx="38">
                  <c:v>0.59979886039661567</c:v>
                </c:pt>
                <c:pt idx="39">
                  <c:v>0.60568358835181069</c:v>
                </c:pt>
                <c:pt idx="40">
                  <c:v>0.61281718301705179</c:v>
                </c:pt>
                <c:pt idx="41">
                  <c:v>0.62138974273161574</c:v>
                </c:pt>
                <c:pt idx="42">
                  <c:v>0.63170410882842321</c:v>
                </c:pt>
                <c:pt idx="43">
                  <c:v>0.64423896205777031</c:v>
                </c:pt>
                <c:pt idx="44">
                  <c:v>0.65977451467445203</c:v>
                </c:pt>
                <c:pt idx="45">
                  <c:v>0.67966584436945243</c:v>
                </c:pt>
                <c:pt idx="46">
                  <c:v>0.70652467630870353</c:v>
                </c:pt>
                <c:pt idx="47">
                  <c:v>0.74632431919607856</c:v>
                </c:pt>
                <c:pt idx="48">
                  <c:v>0.8178400757630282</c:v>
                </c:pt>
                <c:pt idx="49">
                  <c:v>1</c:v>
                </c:pt>
                <c:pt idx="50">
                  <c:v>0.8178400757630282</c:v>
                </c:pt>
                <c:pt idx="51">
                  <c:v>0.74632431919608044</c:v>
                </c:pt>
                <c:pt idx="52">
                  <c:v>0.70652467630870353</c:v>
                </c:pt>
                <c:pt idx="53">
                  <c:v>0.67966584436945243</c:v>
                </c:pt>
                <c:pt idx="54">
                  <c:v>0.65977451467445203</c:v>
                </c:pt>
                <c:pt idx="55">
                  <c:v>0.64423896205777031</c:v>
                </c:pt>
                <c:pt idx="56">
                  <c:v>0.63170410882840156</c:v>
                </c:pt>
                <c:pt idx="57">
                  <c:v>0.62138974273161574</c:v>
                </c:pt>
                <c:pt idx="58">
                  <c:v>0.6128171830170499</c:v>
                </c:pt>
                <c:pt idx="59">
                  <c:v>0.60568358835178915</c:v>
                </c:pt>
                <c:pt idx="60">
                  <c:v>0.59979886039661368</c:v>
                </c:pt>
                <c:pt idx="61">
                  <c:v>0.59505269751229795</c:v>
                </c:pt>
                <c:pt idx="62">
                  <c:v>0.59139813553277021</c:v>
                </c:pt>
                <c:pt idx="63">
                  <c:v>0.588845716995954</c:v>
                </c:pt>
                <c:pt idx="64">
                  <c:v>0.58746635080618526</c:v>
                </c:pt>
                <c:pt idx="65">
                  <c:v>0.5874036708378273</c:v>
                </c:pt>
                <c:pt idx="66">
                  <c:v>0.58889982453522749</c:v>
                </c:pt>
                <c:pt idx="67">
                  <c:v>0.59234394814331126</c:v>
                </c:pt>
                <c:pt idx="68">
                  <c:v>0.59836396341702291</c:v>
                </c:pt>
                <c:pt idx="69">
                  <c:v>0.6080102892308562</c:v>
                </c:pt>
                <c:pt idx="70">
                  <c:v>0.62315841007919692</c:v>
                </c:pt>
                <c:pt idx="71">
                  <c:v>0.64751503796616605</c:v>
                </c:pt>
                <c:pt idx="72">
                  <c:v>0.68967040499480803</c:v>
                </c:pt>
                <c:pt idx="73">
                  <c:v>0.77570700449263186</c:v>
                </c:pt>
                <c:pt idx="74">
                  <c:v>1.041558840853231</c:v>
                </c:pt>
                <c:pt idx="75">
                  <c:v>0.87678671631902738</c:v>
                </c:pt>
                <c:pt idx="76">
                  <c:v>0.58296664961154498</c:v>
                </c:pt>
                <c:pt idx="77">
                  <c:v>0.50682156274388424</c:v>
                </c:pt>
                <c:pt idx="78">
                  <c:v>0.47376074873342855</c:v>
                </c:pt>
                <c:pt idx="79">
                  <c:v>0.4729805598488942</c:v>
                </c:pt>
                <c:pt idx="80">
                  <c:v>0.47221663101918604</c:v>
                </c:pt>
                <c:pt idx="81">
                  <c:v>0.47147194131532594</c:v>
                </c:pt>
                <c:pt idx="82">
                  <c:v>0.47074938986290032</c:v>
                </c:pt>
                <c:pt idx="83">
                  <c:v>0.47005178499733835</c:v>
                </c:pt>
                <c:pt idx="84">
                  <c:v>0.46938183381593807</c:v>
                </c:pt>
                <c:pt idx="85">
                  <c:v>0.46874213216121907</c:v>
                </c:pt>
                <c:pt idx="86">
                  <c:v>0.46813515506968495</c:v>
                </c:pt>
                <c:pt idx="87">
                  <c:v>0.4675632477153801</c:v>
                </c:pt>
                <c:pt idx="88">
                  <c:v>0.46702861687403041</c:v>
                </c:pt>
                <c:pt idx="89">
                  <c:v>0.46653332293502436</c:v>
                </c:pt>
                <c:pt idx="90">
                  <c:v>0.46607927248238096</c:v>
                </c:pt>
                <c:pt idx="91">
                  <c:v>0.46566821146633303</c:v>
                </c:pt>
                <c:pt idx="92">
                  <c:v>0.46530171898004419</c:v>
                </c:pt>
                <c:pt idx="93">
                  <c:v>0.46498120165839629</c:v>
                </c:pt>
                <c:pt idx="94">
                  <c:v>0.46470788871007429</c:v>
                </c:pt>
                <c:pt idx="95">
                  <c:v>0.46448282759375037</c:v>
                </c:pt>
                <c:pt idx="96">
                  <c:v>0.46430688034861134</c:v>
                </c:pt>
                <c:pt idx="97">
                  <c:v>0.46418072058127535</c:v>
                </c:pt>
                <c:pt idx="98">
                  <c:v>0.46410483111903328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2252-4325-8682-4A51F5B50B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82662608"/>
        <c:axId val="582663168"/>
      </c:scatterChart>
      <c:valAx>
        <c:axId val="582662608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600" b="0" i="0" u="none" strike="noStrike" kern="1200" baseline="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ea typeface="+mn-ea"/>
                    <a:cs typeface="Browallia New" panose="020B0604020202020204" pitchFamily="34" charset="-34"/>
                  </a:defRPr>
                </a:pPr>
                <a:r>
                  <a:rPr lang="en-US" sz="16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y/B</a:t>
                </a:r>
              </a:p>
            </c:rich>
          </c:tx>
          <c:layout>
            <c:manualLayout>
              <c:xMode val="edge"/>
              <c:yMode val="edge"/>
              <c:x val="0.52873342674207624"/>
              <c:y val="0.9060231270731948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600" b="0" i="0" u="none" strike="noStrike" kern="1200" baseline="0">
                  <a:solidFill>
                    <a:sysClr val="windowText" lastClr="000000"/>
                  </a:solidFill>
                  <a:latin typeface="Browallia New" panose="020B0604020202020204" pitchFamily="34" charset="-34"/>
                  <a:ea typeface="+mn-ea"/>
                  <a:cs typeface="Browallia New" panose="020B0604020202020204" pitchFamily="34" charset="-34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Browallia New" panose="020B0604020202020204" pitchFamily="34" charset="-34"/>
                <a:ea typeface="+mn-ea"/>
                <a:cs typeface="+mn-cs"/>
              </a:defRPr>
            </a:pPr>
            <a:endParaRPr lang="en-US"/>
          </a:p>
        </c:txPr>
        <c:crossAx val="582663168"/>
        <c:crosses val="autoZero"/>
        <c:crossBetween val="midCat"/>
      </c:valAx>
      <c:valAx>
        <c:axId val="582663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800" b="0" i="0" u="none" strike="noStrike" kern="1200" baseline="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ea typeface="+mn-ea"/>
                    <a:cs typeface="Browallia New" panose="020B0604020202020204" pitchFamily="34" charset="-34"/>
                  </a:defRPr>
                </a:pPr>
                <a:r>
                  <a:rPr lang="en-US" sz="18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q/q</a:t>
                </a:r>
                <a:r>
                  <a:rPr lang="en-US" sz="1800" baseline="-250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c</a:t>
                </a:r>
              </a:p>
            </c:rich>
          </c:tx>
          <c:layout>
            <c:manualLayout>
              <c:xMode val="edge"/>
              <c:yMode val="edge"/>
              <c:x val="4.7037037037037039E-3"/>
              <c:y val="0.3801469135802469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800" b="0" i="0" u="none" strike="noStrike" kern="1200" baseline="0">
                  <a:solidFill>
                    <a:sysClr val="windowText" lastClr="000000"/>
                  </a:solidFill>
                  <a:latin typeface="Browallia New" panose="020B0604020202020204" pitchFamily="34" charset="-34"/>
                  <a:ea typeface="+mn-ea"/>
                  <a:cs typeface="Browallia New" panose="020B0604020202020204" pitchFamily="34" charset="-34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Browallia New" panose="020B0604020202020204" pitchFamily="34" charset="-34"/>
                <a:ea typeface="+mn-ea"/>
                <a:cs typeface="+mn-cs"/>
              </a:defRPr>
            </a:pPr>
            <a:endParaRPr lang="en-US"/>
          </a:p>
        </c:txPr>
        <c:crossAx val="58266260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1601462962962967"/>
          <c:y val="5.8046913580246912E-2"/>
          <c:w val="0.14097000000000001"/>
          <c:h val="0.30874691358024697"/>
        </c:manualLayout>
      </c:layout>
      <c:overlay val="0"/>
      <c:spPr>
        <a:solidFill>
          <a:schemeClr val="lt1"/>
        </a:solidFill>
        <a:ln w="6350" cap="flat" cmpd="sng" algn="ctr">
          <a:solidFill>
            <a:schemeClr val="bg1">
              <a:lumMod val="75000"/>
            </a:schemeClr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4165"/>
          <c:y val="4.3117283950617286E-2"/>
          <c:w val="0.82711740740740736"/>
          <c:h val="0.7758163580246914"/>
        </c:manualLayout>
      </c:layout>
      <c:scatterChart>
        <c:scatterStyle val="smoothMarker"/>
        <c:varyColors val="0"/>
        <c:ser>
          <c:idx val="0"/>
          <c:order val="0"/>
          <c:tx>
            <c:v> m=1</c:v>
          </c:tx>
          <c:spPr>
            <a:ln w="15875" cap="rnd">
              <a:solidFill>
                <a:schemeClr val="bg1">
                  <a:lumMod val="65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q|qc'!$B$9:$CV$9</c:f>
              <c:numCache>
                <c:formatCode>0.000</c:formatCode>
                <c:ptCount val="99"/>
                <c:pt idx="0">
                  <c:v>0.18764145639473551</c:v>
                </c:pt>
                <c:pt idx="1">
                  <c:v>0.18775749612154952</c:v>
                </c:pt>
                <c:pt idx="2">
                  <c:v>0.18795077247906017</c:v>
                </c:pt>
                <c:pt idx="3">
                  <c:v>0.18822109908021248</c:v>
                </c:pt>
                <c:pt idx="4">
                  <c:v>0.18857438860916498</c:v>
                </c:pt>
                <c:pt idx="5">
                  <c:v>0.18900605609596835</c:v>
                </c:pt>
                <c:pt idx="6">
                  <c:v>0.18951527423403247</c:v>
                </c:pt>
                <c:pt idx="7">
                  <c:v>0.19010155524154027</c:v>
                </c:pt>
                <c:pt idx="8">
                  <c:v>0.19076432011853003</c:v>
                </c:pt>
                <c:pt idx="9">
                  <c:v>0.19150289139123142</c:v>
                </c:pt>
                <c:pt idx="10">
                  <c:v>0.19233298101173432</c:v>
                </c:pt>
                <c:pt idx="11">
                  <c:v>0.19324034687793798</c:v>
                </c:pt>
                <c:pt idx="12">
                  <c:v>0.19422281479504297</c:v>
                </c:pt>
                <c:pt idx="13">
                  <c:v>0.195302673837289</c:v>
                </c:pt>
                <c:pt idx="14">
                  <c:v>0.19646004114110008</c:v>
                </c:pt>
                <c:pt idx="15">
                  <c:v>0.19771788677432903</c:v>
                </c:pt>
                <c:pt idx="16">
                  <c:v>0.19906451996594102</c:v>
                </c:pt>
                <c:pt idx="17">
                  <c:v>0.20051891067173605</c:v>
                </c:pt>
                <c:pt idx="18">
                  <c:v>0.20208996588739084</c:v>
                </c:pt>
                <c:pt idx="19">
                  <c:v>0.20378537435480013</c:v>
                </c:pt>
                <c:pt idx="20">
                  <c:v>0.20562153740367958</c:v>
                </c:pt>
                <c:pt idx="21">
                  <c:v>0.20762124615127625</c:v>
                </c:pt>
                <c:pt idx="22">
                  <c:v>0.20981485681976031</c:v>
                </c:pt>
                <c:pt idx="23">
                  <c:v>0.22591729929266308</c:v>
                </c:pt>
                <c:pt idx="24">
                  <c:v>0.2249959346792948</c:v>
                </c:pt>
                <c:pt idx="25">
                  <c:v>0.21779476216178922</c:v>
                </c:pt>
                <c:pt idx="26">
                  <c:v>0.22102295702326358</c:v>
                </c:pt>
                <c:pt idx="27">
                  <c:v>0.22460089032238711</c:v>
                </c:pt>
                <c:pt idx="28">
                  <c:v>0.22853351736181213</c:v>
                </c:pt>
                <c:pt idx="29">
                  <c:v>0.23285262632012019</c:v>
                </c:pt>
                <c:pt idx="30">
                  <c:v>0.23759035435618331</c:v>
                </c:pt>
                <c:pt idx="31">
                  <c:v>0.24277760086870792</c:v>
                </c:pt>
                <c:pt idx="32">
                  <c:v>0.24844131768329569</c:v>
                </c:pt>
                <c:pt idx="33">
                  <c:v>0.25460007977582377</c:v>
                </c:pt>
                <c:pt idx="34">
                  <c:v>0.26138549110586834</c:v>
                </c:pt>
                <c:pt idx="35">
                  <c:v>0.26876171525276016</c:v>
                </c:pt>
                <c:pt idx="36">
                  <c:v>0.27694065212884766</c:v>
                </c:pt>
                <c:pt idx="37">
                  <c:v>0.28591641263817152</c:v>
                </c:pt>
                <c:pt idx="38">
                  <c:v>0.29588713527194177</c:v>
                </c:pt>
                <c:pt idx="39">
                  <c:v>0.3071791095386745</c:v>
                </c:pt>
                <c:pt idx="40">
                  <c:v>0.31996939806637636</c:v>
                </c:pt>
                <c:pt idx="41">
                  <c:v>0.3346768490649541</c:v>
                </c:pt>
                <c:pt idx="42">
                  <c:v>0.35191428626520505</c:v>
                </c:pt>
                <c:pt idx="43">
                  <c:v>0.37262609832355298</c:v>
                </c:pt>
                <c:pt idx="44">
                  <c:v>0.3998633279755846</c:v>
                </c:pt>
                <c:pt idx="45">
                  <c:v>0.43715601227518719</c:v>
                </c:pt>
                <c:pt idx="46">
                  <c:v>0.48995332405360653</c:v>
                </c:pt>
                <c:pt idx="47">
                  <c:v>0.57504355188566769</c:v>
                </c:pt>
                <c:pt idx="48">
                  <c:v>0.75294531447549218</c:v>
                </c:pt>
                <c:pt idx="49">
                  <c:v>1</c:v>
                </c:pt>
                <c:pt idx="50">
                  <c:v>0.75294531447550694</c:v>
                </c:pt>
                <c:pt idx="51">
                  <c:v>0.57504355188574396</c:v>
                </c:pt>
                <c:pt idx="52">
                  <c:v>0.4899533240536828</c:v>
                </c:pt>
                <c:pt idx="53">
                  <c:v>0.43715601227523387</c:v>
                </c:pt>
                <c:pt idx="54">
                  <c:v>0.39986332797563195</c:v>
                </c:pt>
                <c:pt idx="55">
                  <c:v>0.37262609832358257</c:v>
                </c:pt>
                <c:pt idx="56">
                  <c:v>0.35191428626522137</c:v>
                </c:pt>
                <c:pt idx="57">
                  <c:v>0.33467684906495782</c:v>
                </c:pt>
                <c:pt idx="58">
                  <c:v>0.31996939806643493</c:v>
                </c:pt>
                <c:pt idx="59">
                  <c:v>0.30717910953876776</c:v>
                </c:pt>
                <c:pt idx="60">
                  <c:v>0.29588713527202992</c:v>
                </c:pt>
                <c:pt idx="61">
                  <c:v>0.28591641263819378</c:v>
                </c:pt>
                <c:pt idx="62">
                  <c:v>0.27694065212886615</c:v>
                </c:pt>
                <c:pt idx="63">
                  <c:v>0.26876171525278836</c:v>
                </c:pt>
                <c:pt idx="64">
                  <c:v>0.26138549110585502</c:v>
                </c:pt>
                <c:pt idx="65">
                  <c:v>0.25460007977580745</c:v>
                </c:pt>
                <c:pt idx="66">
                  <c:v>0.24844131768330457</c:v>
                </c:pt>
                <c:pt idx="67">
                  <c:v>0.24277760086862574</c:v>
                </c:pt>
                <c:pt idx="68">
                  <c:v>0.23759035435614259</c:v>
                </c:pt>
                <c:pt idx="69">
                  <c:v>0.23285262632008316</c:v>
                </c:pt>
                <c:pt idx="70">
                  <c:v>0.2285335173617862</c:v>
                </c:pt>
                <c:pt idx="71">
                  <c:v>0.22460089032238564</c:v>
                </c:pt>
                <c:pt idx="72">
                  <c:v>0.22102295702332359</c:v>
                </c:pt>
                <c:pt idx="73">
                  <c:v>0.2177947621619388</c:v>
                </c:pt>
                <c:pt idx="74">
                  <c:v>0.22499593467929552</c:v>
                </c:pt>
                <c:pt idx="75">
                  <c:v>0.2259172992926653</c:v>
                </c:pt>
                <c:pt idx="76">
                  <c:v>0.20981485681978029</c:v>
                </c:pt>
                <c:pt idx="77">
                  <c:v>0.20762124615122518</c:v>
                </c:pt>
                <c:pt idx="78">
                  <c:v>0.20562153740365588</c:v>
                </c:pt>
                <c:pt idx="79">
                  <c:v>0.20378537435479641</c:v>
                </c:pt>
                <c:pt idx="80">
                  <c:v>0.20208996588737155</c:v>
                </c:pt>
                <c:pt idx="81">
                  <c:v>0.20051891067170419</c:v>
                </c:pt>
                <c:pt idx="82">
                  <c:v>0.19906451996598915</c:v>
                </c:pt>
                <c:pt idx="83">
                  <c:v>0.19771788677430979</c:v>
                </c:pt>
                <c:pt idx="84">
                  <c:v>0.19646004114109045</c:v>
                </c:pt>
                <c:pt idx="85">
                  <c:v>0.19530267383728828</c:v>
                </c:pt>
                <c:pt idx="86">
                  <c:v>0.19422281479504519</c:v>
                </c:pt>
                <c:pt idx="87">
                  <c:v>0.1932403468779165</c:v>
                </c:pt>
                <c:pt idx="88">
                  <c:v>0.19233298101173063</c:v>
                </c:pt>
                <c:pt idx="89">
                  <c:v>0.19150289139123142</c:v>
                </c:pt>
                <c:pt idx="90">
                  <c:v>0.19076432011851596</c:v>
                </c:pt>
                <c:pt idx="91">
                  <c:v>0.19010155524156028</c:v>
                </c:pt>
                <c:pt idx="92">
                  <c:v>0.18951527423403175</c:v>
                </c:pt>
                <c:pt idx="93">
                  <c:v>0.18900605609590618</c:v>
                </c:pt>
                <c:pt idx="94">
                  <c:v>0.1885743886091657</c:v>
                </c:pt>
                <c:pt idx="95">
                  <c:v>0.18822109908023393</c:v>
                </c:pt>
                <c:pt idx="96">
                  <c:v>0.18795077247907055</c:v>
                </c:pt>
                <c:pt idx="97">
                  <c:v>0.18775749612157172</c:v>
                </c:pt>
                <c:pt idx="98">
                  <c:v>0.18764145639476509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0B4B-4E29-A57D-150EC5E7A625}"/>
            </c:ext>
          </c:extLst>
        </c:ser>
        <c:ser>
          <c:idx val="1"/>
          <c:order val="1"/>
          <c:tx>
            <c:v> m=2</c:v>
          </c:tx>
          <c:spPr>
            <a:ln w="15875" cap="rnd">
              <a:solidFill>
                <a:schemeClr val="tx1">
                  <a:lumMod val="65000"/>
                  <a:lumOff val="35000"/>
                </a:schemeClr>
              </a:solidFill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q|qc'!$B$10:$CV$10</c:f>
              <c:numCache>
                <c:formatCode>0.000</c:formatCode>
                <c:ptCount val="99"/>
                <c:pt idx="0">
                  <c:v>0.21519481391402165</c:v>
                </c:pt>
                <c:pt idx="1">
                  <c:v>0.21536604262410042</c:v>
                </c:pt>
                <c:pt idx="2">
                  <c:v>0.21565315829822676</c:v>
                </c:pt>
                <c:pt idx="3">
                  <c:v>0.21605551634760681</c:v>
                </c:pt>
                <c:pt idx="4">
                  <c:v>0.21658356970069642</c:v>
                </c:pt>
                <c:pt idx="5">
                  <c:v>0.21723917802469708</c:v>
                </c:pt>
                <c:pt idx="6">
                  <c:v>0.218029878342831</c:v>
                </c:pt>
                <c:pt idx="7">
                  <c:v>0.21896475166738277</c:v>
                </c:pt>
                <c:pt idx="8">
                  <c:v>0.22006084880532034</c:v>
                </c:pt>
                <c:pt idx="9">
                  <c:v>0.22132774723046084</c:v>
                </c:pt>
                <c:pt idx="10">
                  <c:v>0.22279101196465856</c:v>
                </c:pt>
                <c:pt idx="11">
                  <c:v>0.22447861857362236</c:v>
                </c:pt>
                <c:pt idx="12">
                  <c:v>0.22642118739244729</c:v>
                </c:pt>
                <c:pt idx="13">
                  <c:v>0.22867562712025558</c:v>
                </c:pt>
                <c:pt idx="14">
                  <c:v>0.23131314061658209</c:v>
                </c:pt>
                <c:pt idx="15">
                  <c:v>0.23444933893087186</c:v>
                </c:pt>
                <c:pt idx="16">
                  <c:v>0.23830084027768172</c:v>
                </c:pt>
                <c:pt idx="17">
                  <c:v>0.24341834426186335</c:v>
                </c:pt>
                <c:pt idx="18">
                  <c:v>0.25131732393951256</c:v>
                </c:pt>
                <c:pt idx="19">
                  <c:v>0.26348254897818724</c:v>
                </c:pt>
                <c:pt idx="20">
                  <c:v>0.2812839128879373</c:v>
                </c:pt>
                <c:pt idx="21">
                  <c:v>0.30837925997957061</c:v>
                </c:pt>
                <c:pt idx="22">
                  <c:v>0.35633355812478523</c:v>
                </c:pt>
                <c:pt idx="23">
                  <c:v>0.52598952271638799</c:v>
                </c:pt>
                <c:pt idx="24">
                  <c:v>0.56700080702536315</c:v>
                </c:pt>
                <c:pt idx="25">
                  <c:v>0.4692343802488288</c:v>
                </c:pt>
                <c:pt idx="26">
                  <c:v>0.43428932641641199</c:v>
                </c:pt>
                <c:pt idx="27">
                  <c:v>0.41789613274067128</c:v>
                </c:pt>
                <c:pt idx="28">
                  <c:v>0.40962720766270172</c:v>
                </c:pt>
                <c:pt idx="29">
                  <c:v>0.40574558717939108</c:v>
                </c:pt>
                <c:pt idx="30">
                  <c:v>0.40457740969847933</c:v>
                </c:pt>
                <c:pt idx="31">
                  <c:v>0.40526649919212487</c:v>
                </c:pt>
                <c:pt idx="32">
                  <c:v>0.40733929277195591</c:v>
                </c:pt>
                <c:pt idx="33">
                  <c:v>0.41052499099283957</c:v>
                </c:pt>
                <c:pt idx="34">
                  <c:v>0.41467240556132839</c:v>
                </c:pt>
                <c:pt idx="35">
                  <c:v>0.41970894398453779</c:v>
                </c:pt>
                <c:pt idx="36">
                  <c:v>0.42562038806807595</c:v>
                </c:pt>
                <c:pt idx="37">
                  <c:v>0.43244250201052964</c:v>
                </c:pt>
                <c:pt idx="38">
                  <c:v>0.44026087421164145</c:v>
                </c:pt>
                <c:pt idx="39">
                  <c:v>0.44921831495686698</c:v>
                </c:pt>
                <c:pt idx="40">
                  <c:v>0.45953149674139304</c:v>
                </c:pt>
                <c:pt idx="41">
                  <c:v>0.4715216400042227</c:v>
                </c:pt>
                <c:pt idx="42">
                  <c:v>0.48566979174552144</c:v>
                </c:pt>
                <c:pt idx="43">
                  <c:v>0.50271992787077791</c:v>
                </c:pt>
                <c:pt idx="44">
                  <c:v>0.52388493785964085</c:v>
                </c:pt>
                <c:pt idx="45">
                  <c:v>0.55130197633541134</c:v>
                </c:pt>
                <c:pt idx="46">
                  <c:v>0.58919638957796128</c:v>
                </c:pt>
                <c:pt idx="47">
                  <c:v>0.64759013407188226</c:v>
                </c:pt>
                <c:pt idx="48">
                  <c:v>0.75961821254940587</c:v>
                </c:pt>
                <c:pt idx="49">
                  <c:v>1</c:v>
                </c:pt>
                <c:pt idx="50">
                  <c:v>0.75961821254940587</c:v>
                </c:pt>
                <c:pt idx="51">
                  <c:v>0.64759013407185106</c:v>
                </c:pt>
                <c:pt idx="52">
                  <c:v>0.58919638957792608</c:v>
                </c:pt>
                <c:pt idx="53">
                  <c:v>0.55130197633538003</c:v>
                </c:pt>
                <c:pt idx="54">
                  <c:v>0.52388493785960455</c:v>
                </c:pt>
                <c:pt idx="55">
                  <c:v>0.5027199278707376</c:v>
                </c:pt>
                <c:pt idx="56">
                  <c:v>0.48566979174548414</c:v>
                </c:pt>
                <c:pt idx="57">
                  <c:v>0.47152164000420349</c:v>
                </c:pt>
                <c:pt idx="58">
                  <c:v>0.45953149674135474</c:v>
                </c:pt>
                <c:pt idx="59">
                  <c:v>0.44921831495682263</c:v>
                </c:pt>
                <c:pt idx="60">
                  <c:v>0.4402608742116001</c:v>
                </c:pt>
                <c:pt idx="61">
                  <c:v>0.43244250201048628</c:v>
                </c:pt>
                <c:pt idx="62">
                  <c:v>0.42562038806800845</c:v>
                </c:pt>
                <c:pt idx="63">
                  <c:v>0.41970894398445918</c:v>
                </c:pt>
                <c:pt idx="64">
                  <c:v>0.41467240556126495</c:v>
                </c:pt>
                <c:pt idx="65">
                  <c:v>0.41052499099282241</c:v>
                </c:pt>
                <c:pt idx="66">
                  <c:v>0.40733929277195791</c:v>
                </c:pt>
                <c:pt idx="67">
                  <c:v>0.40526649919212387</c:v>
                </c:pt>
                <c:pt idx="68">
                  <c:v>0.40457740969847128</c:v>
                </c:pt>
                <c:pt idx="69">
                  <c:v>0.40574558717939307</c:v>
                </c:pt>
                <c:pt idx="70">
                  <c:v>0.40962720766269667</c:v>
                </c:pt>
                <c:pt idx="71">
                  <c:v>0.41789613274062698</c:v>
                </c:pt>
                <c:pt idx="72">
                  <c:v>0.43428932641631834</c:v>
                </c:pt>
                <c:pt idx="73">
                  <c:v>0.46923438024875525</c:v>
                </c:pt>
                <c:pt idx="74">
                  <c:v>0.56700080702534306</c:v>
                </c:pt>
                <c:pt idx="75">
                  <c:v>0.52598952271638999</c:v>
                </c:pt>
                <c:pt idx="76">
                  <c:v>0.35633355812479034</c:v>
                </c:pt>
                <c:pt idx="77">
                  <c:v>0.30837925997956456</c:v>
                </c:pt>
                <c:pt idx="78">
                  <c:v>0.281283912887902</c:v>
                </c:pt>
                <c:pt idx="79">
                  <c:v>0.26348254897812473</c:v>
                </c:pt>
                <c:pt idx="80">
                  <c:v>0.25131732393954381</c:v>
                </c:pt>
                <c:pt idx="81">
                  <c:v>0.2434183442618815</c:v>
                </c:pt>
                <c:pt idx="82">
                  <c:v>0.23830084027767165</c:v>
                </c:pt>
                <c:pt idx="83">
                  <c:v>0.23444933893094941</c:v>
                </c:pt>
                <c:pt idx="84">
                  <c:v>0.23131314061659616</c:v>
                </c:pt>
                <c:pt idx="85">
                  <c:v>0.22867562712030798</c:v>
                </c:pt>
                <c:pt idx="86">
                  <c:v>0.22642118739239189</c:v>
                </c:pt>
                <c:pt idx="87">
                  <c:v>0.22447861857363141</c:v>
                </c:pt>
                <c:pt idx="88">
                  <c:v>0.22279101196471698</c:v>
                </c:pt>
                <c:pt idx="89">
                  <c:v>0.22132774723043466</c:v>
                </c:pt>
                <c:pt idx="90">
                  <c:v>0.22006084880537574</c:v>
                </c:pt>
                <c:pt idx="91">
                  <c:v>0.2189647516673586</c:v>
                </c:pt>
                <c:pt idx="92">
                  <c:v>0.21802987834276952</c:v>
                </c:pt>
                <c:pt idx="93">
                  <c:v>0.21723917802471318</c:v>
                </c:pt>
                <c:pt idx="94">
                  <c:v>0.21658356970054735</c:v>
                </c:pt>
                <c:pt idx="95">
                  <c:v>0.21605551634733078</c:v>
                </c:pt>
                <c:pt idx="96">
                  <c:v>0.21565315829795878</c:v>
                </c:pt>
                <c:pt idx="97">
                  <c:v>0.21536604262380624</c:v>
                </c:pt>
                <c:pt idx="98">
                  <c:v>0.21519481391391584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0B4B-4E29-A57D-150EC5E7A625}"/>
            </c:ext>
          </c:extLst>
        </c:ser>
        <c:ser>
          <c:idx val="2"/>
          <c:order val="2"/>
          <c:tx>
            <c:v> m=3</c:v>
          </c:tx>
          <c:spPr>
            <a:ln w="158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q|qc'!$B$11:$CV$11</c:f>
              <c:numCache>
                <c:formatCode>0.000</c:formatCode>
                <c:ptCount val="99"/>
                <c:pt idx="0">
                  <c:v>0.2278020514673296</c:v>
                </c:pt>
                <c:pt idx="1">
                  <c:v>0.22811744502469219</c:v>
                </c:pt>
                <c:pt idx="2">
                  <c:v>0.22865027587576484</c:v>
                </c:pt>
                <c:pt idx="3">
                  <c:v>0.22940822362797242</c:v>
                </c:pt>
                <c:pt idx="4">
                  <c:v>0.23040588102379567</c:v>
                </c:pt>
                <c:pt idx="5">
                  <c:v>0.23165872816292943</c:v>
                </c:pt>
                <c:pt idx="6">
                  <c:v>0.23319483703351671</c:v>
                </c:pt>
                <c:pt idx="7">
                  <c:v>0.23504843256765684</c:v>
                </c:pt>
                <c:pt idx="8">
                  <c:v>0.23726059077792414</c:v>
                </c:pt>
                <c:pt idx="9">
                  <c:v>0.23989288764310959</c:v>
                </c:pt>
                <c:pt idx="10">
                  <c:v>0.24303005548468068</c:v>
                </c:pt>
                <c:pt idx="11">
                  <c:v>0.24678608066599489</c:v>
                </c:pt>
                <c:pt idx="12">
                  <c:v>0.25132165117380478</c:v>
                </c:pt>
                <c:pt idx="13">
                  <c:v>0.25685750392948653</c:v>
                </c:pt>
                <c:pt idx="14">
                  <c:v>0.2636993807479025</c:v>
                </c:pt>
                <c:pt idx="15">
                  <c:v>0.27222675328651591</c:v>
                </c:pt>
                <c:pt idx="16">
                  <c:v>0.28290251715346193</c:v>
                </c:pt>
                <c:pt idx="17">
                  <c:v>0.29631815186646643</c:v>
                </c:pt>
                <c:pt idx="18">
                  <c:v>0.3133690812366518</c:v>
                </c:pt>
                <c:pt idx="19">
                  <c:v>0.33542022784442088</c:v>
                </c:pt>
                <c:pt idx="20">
                  <c:v>0.3650587188521966</c:v>
                </c:pt>
                <c:pt idx="21">
                  <c:v>0.40801610929930887</c:v>
                </c:pt>
                <c:pt idx="22">
                  <c:v>0.48190399826797709</c:v>
                </c:pt>
                <c:pt idx="23">
                  <c:v>0.75115148049101355</c:v>
                </c:pt>
                <c:pt idx="24">
                  <c:v>0.8595990000247693</c:v>
                </c:pt>
                <c:pt idx="25">
                  <c:v>0.66960412092710442</c:v>
                </c:pt>
                <c:pt idx="26">
                  <c:v>0.60469998221475751</c:v>
                </c:pt>
                <c:pt idx="27">
                  <c:v>0.57285142254636368</c:v>
                </c:pt>
                <c:pt idx="28">
                  <c:v>0.55473902354294224</c:v>
                </c:pt>
                <c:pt idx="29">
                  <c:v>0.54380004336324628</c:v>
                </c:pt>
                <c:pt idx="30">
                  <c:v>0.53716923573560793</c:v>
                </c:pt>
                <c:pt idx="31">
                  <c:v>0.53339276744291819</c:v>
                </c:pt>
                <c:pt idx="32">
                  <c:v>0.53165927919391665</c:v>
                </c:pt>
                <c:pt idx="33">
                  <c:v>0.53148902584909574</c:v>
                </c:pt>
                <c:pt idx="34">
                  <c:v>0.53259143255765984</c:v>
                </c:pt>
                <c:pt idx="35">
                  <c:v>0.53479410477003608</c:v>
                </c:pt>
                <c:pt idx="36">
                  <c:v>0.53800589628583317</c:v>
                </c:pt>
                <c:pt idx="37">
                  <c:v>0.54219817036725115</c:v>
                </c:pt>
                <c:pt idx="38">
                  <c:v>0.54739729341610588</c:v>
                </c:pt>
                <c:pt idx="39">
                  <c:v>0.55368572569808738</c:v>
                </c:pt>
                <c:pt idx="40">
                  <c:v>0.56121185681608743</c:v>
                </c:pt>
                <c:pt idx="41">
                  <c:v>0.57021157130632749</c:v>
                </c:pt>
                <c:pt idx="42">
                  <c:v>0.58104906512022103</c:v>
                </c:pt>
                <c:pt idx="43">
                  <c:v>0.59429392102281375</c:v>
                </c:pt>
                <c:pt idx="44">
                  <c:v>0.61087474029574163</c:v>
                </c:pt>
                <c:pt idx="45">
                  <c:v>0.63241559070554043</c:v>
                </c:pt>
                <c:pt idx="46">
                  <c:v>0.66208412179350318</c:v>
                </c:pt>
                <c:pt idx="47">
                  <c:v>0.70724516754927846</c:v>
                </c:pt>
                <c:pt idx="48">
                  <c:v>0.79156159528886505</c:v>
                </c:pt>
                <c:pt idx="49">
                  <c:v>1</c:v>
                </c:pt>
                <c:pt idx="50">
                  <c:v>0.79156159528887626</c:v>
                </c:pt>
                <c:pt idx="51">
                  <c:v>0.70724516754927957</c:v>
                </c:pt>
                <c:pt idx="52">
                  <c:v>0.66208412179350884</c:v>
                </c:pt>
                <c:pt idx="53">
                  <c:v>0.63241559070552134</c:v>
                </c:pt>
                <c:pt idx="54">
                  <c:v>0.61087474029573829</c:v>
                </c:pt>
                <c:pt idx="55">
                  <c:v>0.59429392102281375</c:v>
                </c:pt>
                <c:pt idx="56">
                  <c:v>0.58104906512022103</c:v>
                </c:pt>
                <c:pt idx="57">
                  <c:v>0.5702115713063286</c:v>
                </c:pt>
                <c:pt idx="58">
                  <c:v>0.56121185681608965</c:v>
                </c:pt>
                <c:pt idx="59">
                  <c:v>0.55368572569809293</c:v>
                </c:pt>
                <c:pt idx="60">
                  <c:v>0.54739729341612919</c:v>
                </c:pt>
                <c:pt idx="61">
                  <c:v>0.54219817036725892</c:v>
                </c:pt>
                <c:pt idx="62">
                  <c:v>0.53800589628583317</c:v>
                </c:pt>
                <c:pt idx="63">
                  <c:v>0.53479410477003608</c:v>
                </c:pt>
                <c:pt idx="64">
                  <c:v>0.53259143255765984</c:v>
                </c:pt>
                <c:pt idx="65">
                  <c:v>0.53148902584909574</c:v>
                </c:pt>
                <c:pt idx="66">
                  <c:v>0.53165927919391665</c:v>
                </c:pt>
                <c:pt idx="67">
                  <c:v>0.5333927674429193</c:v>
                </c:pt>
                <c:pt idx="68">
                  <c:v>0.53716923573560682</c:v>
                </c:pt>
                <c:pt idx="69">
                  <c:v>0.54380004336324517</c:v>
                </c:pt>
                <c:pt idx="70">
                  <c:v>0.55473902354294224</c:v>
                </c:pt>
                <c:pt idx="71">
                  <c:v>0.57285142254636368</c:v>
                </c:pt>
                <c:pt idx="72">
                  <c:v>0.60469998221475751</c:v>
                </c:pt>
                <c:pt idx="73">
                  <c:v>0.66960412092710775</c:v>
                </c:pt>
                <c:pt idx="74">
                  <c:v>0.85959900002476708</c:v>
                </c:pt>
                <c:pt idx="75">
                  <c:v>0.75115148049100566</c:v>
                </c:pt>
                <c:pt idx="76">
                  <c:v>0.48190399826798375</c:v>
                </c:pt>
                <c:pt idx="77">
                  <c:v>0.40801610929932336</c:v>
                </c:pt>
                <c:pt idx="78">
                  <c:v>0.36505871885222341</c:v>
                </c:pt>
                <c:pt idx="79">
                  <c:v>0.33542022784441194</c:v>
                </c:pt>
                <c:pt idx="80">
                  <c:v>0.31336908123669188</c:v>
                </c:pt>
                <c:pt idx="81">
                  <c:v>0.29631815186648097</c:v>
                </c:pt>
                <c:pt idx="82">
                  <c:v>0.28290251715346748</c:v>
                </c:pt>
                <c:pt idx="83">
                  <c:v>0.27222675328648471</c:v>
                </c:pt>
                <c:pt idx="84">
                  <c:v>0.26369938074783333</c:v>
                </c:pt>
                <c:pt idx="85">
                  <c:v>0.25685750392937284</c:v>
                </c:pt>
                <c:pt idx="86">
                  <c:v>0.25132165117388394</c:v>
                </c:pt>
                <c:pt idx="87">
                  <c:v>0.24678608066598037</c:v>
                </c:pt>
                <c:pt idx="88">
                  <c:v>0.24303005548476764</c:v>
                </c:pt>
                <c:pt idx="89">
                  <c:v>0.23989288764299699</c:v>
                </c:pt>
                <c:pt idx="90">
                  <c:v>0.23726059077797096</c:v>
                </c:pt>
                <c:pt idx="91">
                  <c:v>0.23504843256767691</c:v>
                </c:pt>
                <c:pt idx="92">
                  <c:v>0.23319483703353563</c:v>
                </c:pt>
                <c:pt idx="93">
                  <c:v>0.23165872816299968</c:v>
                </c:pt>
                <c:pt idx="94">
                  <c:v>0.23040588102380458</c:v>
                </c:pt>
                <c:pt idx="95">
                  <c:v>0.22940822362804153</c:v>
                </c:pt>
                <c:pt idx="96">
                  <c:v>0.22865027587575143</c:v>
                </c:pt>
                <c:pt idx="97">
                  <c:v>0.2281174450246643</c:v>
                </c:pt>
                <c:pt idx="98">
                  <c:v>0.22780205146721699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2-0B4B-4E29-A57D-150EC5E7A625}"/>
            </c:ext>
          </c:extLst>
        </c:ser>
        <c:ser>
          <c:idx val="3"/>
          <c:order val="3"/>
          <c:tx>
            <c:v> m=4</c:v>
          </c:tx>
          <c:spPr>
            <a:ln w="2540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'Sort results q|qc'!$B$1:$CV$1</c:f>
              <c:numCache>
                <c:formatCode>General</c:formatCode>
                <c:ptCount val="99"/>
                <c:pt idx="0">
                  <c:v>0.01</c:v>
                </c:pt>
                <c:pt idx="1">
                  <c:v>0.02</c:v>
                </c:pt>
                <c:pt idx="2">
                  <c:v>0.03</c:v>
                </c:pt>
                <c:pt idx="3">
                  <c:v>0.04</c:v>
                </c:pt>
                <c:pt idx="4">
                  <c:v>0.05</c:v>
                </c:pt>
                <c:pt idx="5">
                  <c:v>0.06</c:v>
                </c:pt>
                <c:pt idx="6">
                  <c:v>7.0000000000000007E-2</c:v>
                </c:pt>
                <c:pt idx="7">
                  <c:v>0.08</c:v>
                </c:pt>
                <c:pt idx="8">
                  <c:v>0.09</c:v>
                </c:pt>
                <c:pt idx="9">
                  <c:v>0.1</c:v>
                </c:pt>
                <c:pt idx="10">
                  <c:v>0.11</c:v>
                </c:pt>
                <c:pt idx="11">
                  <c:v>0.12</c:v>
                </c:pt>
                <c:pt idx="12">
                  <c:v>0.13</c:v>
                </c:pt>
                <c:pt idx="13">
                  <c:v>0.14000000000000001</c:v>
                </c:pt>
                <c:pt idx="14">
                  <c:v>0.15</c:v>
                </c:pt>
                <c:pt idx="15">
                  <c:v>0.16</c:v>
                </c:pt>
                <c:pt idx="16">
                  <c:v>0.17</c:v>
                </c:pt>
                <c:pt idx="17">
                  <c:v>0.18</c:v>
                </c:pt>
                <c:pt idx="18">
                  <c:v>0.19</c:v>
                </c:pt>
                <c:pt idx="19">
                  <c:v>0.2</c:v>
                </c:pt>
                <c:pt idx="20">
                  <c:v>0.21</c:v>
                </c:pt>
                <c:pt idx="21">
                  <c:v>0.22</c:v>
                </c:pt>
                <c:pt idx="22">
                  <c:v>0.23</c:v>
                </c:pt>
                <c:pt idx="23">
                  <c:v>0.24</c:v>
                </c:pt>
                <c:pt idx="24">
                  <c:v>0.25</c:v>
                </c:pt>
                <c:pt idx="25">
                  <c:v>0.26</c:v>
                </c:pt>
                <c:pt idx="26">
                  <c:v>0.27</c:v>
                </c:pt>
                <c:pt idx="27">
                  <c:v>0.28000000000000003</c:v>
                </c:pt>
                <c:pt idx="28">
                  <c:v>0.28999999999999998</c:v>
                </c:pt>
                <c:pt idx="29">
                  <c:v>0.3</c:v>
                </c:pt>
                <c:pt idx="30">
                  <c:v>0.31</c:v>
                </c:pt>
                <c:pt idx="31">
                  <c:v>0.32</c:v>
                </c:pt>
                <c:pt idx="32">
                  <c:v>0.33</c:v>
                </c:pt>
                <c:pt idx="33">
                  <c:v>0.34</c:v>
                </c:pt>
                <c:pt idx="34">
                  <c:v>0.35</c:v>
                </c:pt>
                <c:pt idx="35">
                  <c:v>0.36</c:v>
                </c:pt>
                <c:pt idx="36">
                  <c:v>0.37</c:v>
                </c:pt>
                <c:pt idx="37">
                  <c:v>0.38</c:v>
                </c:pt>
                <c:pt idx="38">
                  <c:v>0.39</c:v>
                </c:pt>
                <c:pt idx="39">
                  <c:v>0.4</c:v>
                </c:pt>
                <c:pt idx="40">
                  <c:v>0.41</c:v>
                </c:pt>
                <c:pt idx="41">
                  <c:v>0.42</c:v>
                </c:pt>
                <c:pt idx="42">
                  <c:v>0.43</c:v>
                </c:pt>
                <c:pt idx="43">
                  <c:v>0.44</c:v>
                </c:pt>
                <c:pt idx="44">
                  <c:v>0.45</c:v>
                </c:pt>
                <c:pt idx="45">
                  <c:v>0.46</c:v>
                </c:pt>
                <c:pt idx="46">
                  <c:v>0.47</c:v>
                </c:pt>
                <c:pt idx="47">
                  <c:v>0.48</c:v>
                </c:pt>
                <c:pt idx="48">
                  <c:v>0.49</c:v>
                </c:pt>
                <c:pt idx="49">
                  <c:v>0.5</c:v>
                </c:pt>
                <c:pt idx="50">
                  <c:v>0.51</c:v>
                </c:pt>
                <c:pt idx="51">
                  <c:v>0.52</c:v>
                </c:pt>
                <c:pt idx="52">
                  <c:v>0.53</c:v>
                </c:pt>
                <c:pt idx="53">
                  <c:v>0.54</c:v>
                </c:pt>
                <c:pt idx="54">
                  <c:v>0.55000000000000004</c:v>
                </c:pt>
                <c:pt idx="55">
                  <c:v>0.56000000000000005</c:v>
                </c:pt>
                <c:pt idx="56">
                  <c:v>0.56999999999999995</c:v>
                </c:pt>
                <c:pt idx="57">
                  <c:v>0.57999999999999996</c:v>
                </c:pt>
                <c:pt idx="58">
                  <c:v>0.59</c:v>
                </c:pt>
                <c:pt idx="59">
                  <c:v>0.6</c:v>
                </c:pt>
                <c:pt idx="60">
                  <c:v>0.61</c:v>
                </c:pt>
                <c:pt idx="61">
                  <c:v>0.62</c:v>
                </c:pt>
                <c:pt idx="62">
                  <c:v>0.63</c:v>
                </c:pt>
                <c:pt idx="63">
                  <c:v>0.64</c:v>
                </c:pt>
                <c:pt idx="64">
                  <c:v>0.65</c:v>
                </c:pt>
                <c:pt idx="65">
                  <c:v>0.66</c:v>
                </c:pt>
                <c:pt idx="66">
                  <c:v>0.67</c:v>
                </c:pt>
                <c:pt idx="67">
                  <c:v>0.68</c:v>
                </c:pt>
                <c:pt idx="68">
                  <c:v>0.69</c:v>
                </c:pt>
                <c:pt idx="69">
                  <c:v>0.7</c:v>
                </c:pt>
                <c:pt idx="70">
                  <c:v>0.71</c:v>
                </c:pt>
                <c:pt idx="71">
                  <c:v>0.72</c:v>
                </c:pt>
                <c:pt idx="72">
                  <c:v>0.73</c:v>
                </c:pt>
                <c:pt idx="73">
                  <c:v>0.74</c:v>
                </c:pt>
                <c:pt idx="74">
                  <c:v>0.75</c:v>
                </c:pt>
                <c:pt idx="75">
                  <c:v>0.76</c:v>
                </c:pt>
                <c:pt idx="76">
                  <c:v>0.77</c:v>
                </c:pt>
                <c:pt idx="77">
                  <c:v>0.78</c:v>
                </c:pt>
                <c:pt idx="78">
                  <c:v>0.79</c:v>
                </c:pt>
                <c:pt idx="79">
                  <c:v>0.8</c:v>
                </c:pt>
                <c:pt idx="80">
                  <c:v>0.81</c:v>
                </c:pt>
                <c:pt idx="81">
                  <c:v>0.82</c:v>
                </c:pt>
                <c:pt idx="82">
                  <c:v>0.83</c:v>
                </c:pt>
                <c:pt idx="83">
                  <c:v>0.84</c:v>
                </c:pt>
                <c:pt idx="84">
                  <c:v>0.85</c:v>
                </c:pt>
                <c:pt idx="85">
                  <c:v>0.86</c:v>
                </c:pt>
                <c:pt idx="86">
                  <c:v>0.87</c:v>
                </c:pt>
                <c:pt idx="87">
                  <c:v>0.88</c:v>
                </c:pt>
                <c:pt idx="88">
                  <c:v>0.89</c:v>
                </c:pt>
                <c:pt idx="89">
                  <c:v>0.9</c:v>
                </c:pt>
                <c:pt idx="90">
                  <c:v>0.91</c:v>
                </c:pt>
                <c:pt idx="91">
                  <c:v>0.92</c:v>
                </c:pt>
                <c:pt idx="92">
                  <c:v>0.93</c:v>
                </c:pt>
                <c:pt idx="93">
                  <c:v>0.94</c:v>
                </c:pt>
                <c:pt idx="94">
                  <c:v>0.95</c:v>
                </c:pt>
                <c:pt idx="95">
                  <c:v>0.96</c:v>
                </c:pt>
                <c:pt idx="96">
                  <c:v>0.97</c:v>
                </c:pt>
                <c:pt idx="97">
                  <c:v>0.98</c:v>
                </c:pt>
                <c:pt idx="98">
                  <c:v>0.99</c:v>
                </c:pt>
              </c:numCache>
            </c:numRef>
          </c:xVal>
          <c:yVal>
            <c:numRef>
              <c:f>'Sort results q|qc'!$B$12:$CV$12</c:f>
              <c:numCache>
                <c:formatCode>0.000</c:formatCode>
                <c:ptCount val="99"/>
                <c:pt idx="0">
                  <c:v>0.22928272356323626</c:v>
                </c:pt>
                <c:pt idx="1">
                  <c:v>0.22975844438814191</c:v>
                </c:pt>
                <c:pt idx="2">
                  <c:v>0.23056073848864275</c:v>
                </c:pt>
                <c:pt idx="3">
                  <c:v>0.23170720258060221</c:v>
                </c:pt>
                <c:pt idx="4">
                  <c:v>0.23322068093844184</c:v>
                </c:pt>
                <c:pt idx="5">
                  <c:v>0.23513535949038675</c:v>
                </c:pt>
                <c:pt idx="6">
                  <c:v>0.23749639752169169</c:v>
                </c:pt>
                <c:pt idx="7">
                  <c:v>0.24036193667342837</c:v>
                </c:pt>
                <c:pt idx="8">
                  <c:v>0.24381221415308457</c:v>
                </c:pt>
                <c:pt idx="9">
                  <c:v>0.24795021626433789</c:v>
                </c:pt>
                <c:pt idx="10">
                  <c:v>0.25290195233335994</c:v>
                </c:pt>
                <c:pt idx="11">
                  <c:v>0.25883413242500863</c:v>
                </c:pt>
                <c:pt idx="12">
                  <c:v>0.26594688560946039</c:v>
                </c:pt>
                <c:pt idx="13">
                  <c:v>0.27448666462534199</c:v>
                </c:pt>
                <c:pt idx="14">
                  <c:v>0.2847494235874517</c:v>
                </c:pt>
                <c:pt idx="15">
                  <c:v>0.29710896371414092</c:v>
                </c:pt>
                <c:pt idx="16">
                  <c:v>0.31204422888412819</c:v>
                </c:pt>
                <c:pt idx="17">
                  <c:v>0.33025228288214115</c:v>
                </c:pt>
                <c:pt idx="18">
                  <c:v>0.35279621353707052</c:v>
                </c:pt>
                <c:pt idx="19">
                  <c:v>0.38140251412348464</c:v>
                </c:pt>
                <c:pt idx="20">
                  <c:v>0.41939951812193133</c:v>
                </c:pt>
                <c:pt idx="21">
                  <c:v>0.47385792715704184</c:v>
                </c:pt>
                <c:pt idx="22">
                  <c:v>0.56692826597853763</c:v>
                </c:pt>
                <c:pt idx="23">
                  <c:v>0.91276028541389242</c:v>
                </c:pt>
                <c:pt idx="24">
                  <c:v>1.0856159843524378</c:v>
                </c:pt>
                <c:pt idx="25">
                  <c:v>0.81515928678155425</c:v>
                </c:pt>
                <c:pt idx="26">
                  <c:v>0.72740401833670854</c:v>
                </c:pt>
                <c:pt idx="27">
                  <c:v>0.68423365435642713</c:v>
                </c:pt>
                <c:pt idx="28">
                  <c:v>0.65901883111351089</c:v>
                </c:pt>
                <c:pt idx="29">
                  <c:v>0.64302121645022958</c:v>
                </c:pt>
                <c:pt idx="30">
                  <c:v>0.63248621739478095</c:v>
                </c:pt>
                <c:pt idx="31">
                  <c:v>0.62552120547296008</c:v>
                </c:pt>
                <c:pt idx="32">
                  <c:v>0.62106924025023003</c:v>
                </c:pt>
                <c:pt idx="33">
                  <c:v>0.61849961360249361</c:v>
                </c:pt>
                <c:pt idx="34">
                  <c:v>0.61742146572113921</c:v>
                </c:pt>
                <c:pt idx="35">
                  <c:v>0.61759082919750696</c:v>
                </c:pt>
                <c:pt idx="36">
                  <c:v>0.61886157344359372</c:v>
                </c:pt>
                <c:pt idx="37">
                  <c:v>0.62115924927990274</c:v>
                </c:pt>
                <c:pt idx="38">
                  <c:v>0.62446841248666118</c:v>
                </c:pt>
                <c:pt idx="39">
                  <c:v>0.62882940172518043</c:v>
                </c:pt>
                <c:pt idx="40">
                  <c:v>0.63434368521728723</c:v>
                </c:pt>
                <c:pt idx="41">
                  <c:v>0.64118962085608477</c:v>
                </c:pt>
                <c:pt idx="42">
                  <c:v>0.6496543443650078</c:v>
                </c:pt>
                <c:pt idx="43">
                  <c:v>0.66019519704783802</c:v>
                </c:pt>
                <c:pt idx="44">
                  <c:v>0.67356266366861328</c:v>
                </c:pt>
                <c:pt idx="45">
                  <c:v>0.69106890914559838</c:v>
                </c:pt>
                <c:pt idx="46">
                  <c:v>0.71526068961738409</c:v>
                </c:pt>
                <c:pt idx="47">
                  <c:v>0.752007247087919</c:v>
                </c:pt>
                <c:pt idx="48">
                  <c:v>0.8199167216491815</c:v>
                </c:pt>
                <c:pt idx="49">
                  <c:v>1</c:v>
                </c:pt>
                <c:pt idx="50">
                  <c:v>0.81991672164918605</c:v>
                </c:pt>
                <c:pt idx="51">
                  <c:v>0.75200724708790079</c:v>
                </c:pt>
                <c:pt idx="52">
                  <c:v>0.71526068961737377</c:v>
                </c:pt>
                <c:pt idx="53">
                  <c:v>0.69106890914559038</c:v>
                </c:pt>
                <c:pt idx="54">
                  <c:v>0.6735626636685963</c:v>
                </c:pt>
                <c:pt idx="55">
                  <c:v>0.66019519704783458</c:v>
                </c:pt>
                <c:pt idx="56">
                  <c:v>0.64965434436496117</c:v>
                </c:pt>
                <c:pt idx="57">
                  <c:v>0.64118962085601539</c:v>
                </c:pt>
                <c:pt idx="58">
                  <c:v>0.63434368521720186</c:v>
                </c:pt>
                <c:pt idx="59">
                  <c:v>0.62882940172515089</c:v>
                </c:pt>
                <c:pt idx="60">
                  <c:v>0.62446841248664298</c:v>
                </c:pt>
                <c:pt idx="61">
                  <c:v>0.62115924927990274</c:v>
                </c:pt>
                <c:pt idx="62">
                  <c:v>0.61886157344359372</c:v>
                </c:pt>
                <c:pt idx="63">
                  <c:v>0.61759082919750696</c:v>
                </c:pt>
                <c:pt idx="64">
                  <c:v>0.61742146572113576</c:v>
                </c:pt>
                <c:pt idx="65">
                  <c:v>0.61849961360249928</c:v>
                </c:pt>
                <c:pt idx="66">
                  <c:v>0.62106924025023802</c:v>
                </c:pt>
                <c:pt idx="67">
                  <c:v>0.62552120547296119</c:v>
                </c:pt>
                <c:pt idx="68">
                  <c:v>0.63248621739477762</c:v>
                </c:pt>
                <c:pt idx="69">
                  <c:v>0.64302121645022836</c:v>
                </c:pt>
                <c:pt idx="70">
                  <c:v>0.65901883111351311</c:v>
                </c:pt>
                <c:pt idx="71">
                  <c:v>0.68423365435644201</c:v>
                </c:pt>
                <c:pt idx="72">
                  <c:v>0.72740401833671542</c:v>
                </c:pt>
                <c:pt idx="73">
                  <c:v>0.81515928678155991</c:v>
                </c:pt>
                <c:pt idx="74">
                  <c:v>1.0856159843524789</c:v>
                </c:pt>
                <c:pt idx="75">
                  <c:v>0.91276028541392762</c:v>
                </c:pt>
                <c:pt idx="76">
                  <c:v>0.56692826597853996</c:v>
                </c:pt>
                <c:pt idx="77">
                  <c:v>0.47385792715703956</c:v>
                </c:pt>
                <c:pt idx="78">
                  <c:v>0.41939951812194043</c:v>
                </c:pt>
                <c:pt idx="79">
                  <c:v>0.3814025141234903</c:v>
                </c:pt>
                <c:pt idx="80">
                  <c:v>0.35279621353704893</c:v>
                </c:pt>
                <c:pt idx="81">
                  <c:v>0.33025228288216046</c:v>
                </c:pt>
                <c:pt idx="82">
                  <c:v>0.31204422888410777</c:v>
                </c:pt>
                <c:pt idx="83">
                  <c:v>0.29710896371420353</c:v>
                </c:pt>
                <c:pt idx="84">
                  <c:v>0.28474942358745509</c:v>
                </c:pt>
                <c:pt idx="85">
                  <c:v>0.27448666462540461</c:v>
                </c:pt>
                <c:pt idx="86">
                  <c:v>0.26594688560949453</c:v>
                </c:pt>
                <c:pt idx="87">
                  <c:v>0.25883413242498021</c:v>
                </c:pt>
                <c:pt idx="88">
                  <c:v>0.25290195233342361</c:v>
                </c:pt>
                <c:pt idx="89">
                  <c:v>0.24795021626439595</c:v>
                </c:pt>
                <c:pt idx="90">
                  <c:v>0.24381221415315057</c:v>
                </c:pt>
                <c:pt idx="91">
                  <c:v>0.24036193667343747</c:v>
                </c:pt>
                <c:pt idx="92">
                  <c:v>0.23749639752164728</c:v>
                </c:pt>
                <c:pt idx="93">
                  <c:v>0.23513535949037079</c:v>
                </c:pt>
                <c:pt idx="94">
                  <c:v>0.23322068093840201</c:v>
                </c:pt>
                <c:pt idx="95">
                  <c:v>0.23170720258054647</c:v>
                </c:pt>
                <c:pt idx="96">
                  <c:v>0.23056073848865527</c:v>
                </c:pt>
                <c:pt idx="97">
                  <c:v>0.22975844438803833</c:v>
                </c:pt>
                <c:pt idx="98">
                  <c:v>0.22928272356306101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3-0B4B-4E29-A57D-150EC5E7A6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582667088"/>
        <c:axId val="582667648"/>
      </c:scatterChart>
      <c:valAx>
        <c:axId val="582667088"/>
        <c:scaling>
          <c:orientation val="minMax"/>
          <c:max val="1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600" b="0" i="0" u="none" strike="noStrike" kern="1200" baseline="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ea typeface="+mn-ea"/>
                    <a:cs typeface="Browallia New" panose="020B0604020202020204" pitchFamily="34" charset="-34"/>
                  </a:defRPr>
                </a:pPr>
                <a:r>
                  <a:rPr lang="en-US" sz="1600" b="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y/B</a:t>
                </a:r>
              </a:p>
            </c:rich>
          </c:tx>
          <c:layout>
            <c:manualLayout>
              <c:xMode val="edge"/>
              <c:yMode val="edge"/>
              <c:x val="0.52850932159846498"/>
              <c:y val="0.90630282669465778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600" b="0" i="0" u="none" strike="noStrike" kern="1200" baseline="0">
                  <a:solidFill>
                    <a:sysClr val="windowText" lastClr="000000"/>
                  </a:solidFill>
                  <a:latin typeface="Browallia New" panose="020B0604020202020204" pitchFamily="34" charset="-34"/>
                  <a:ea typeface="+mn-ea"/>
                  <a:cs typeface="Browallia New" panose="020B0604020202020204" pitchFamily="34" charset="-34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Browallia New" panose="020B0604020202020204" pitchFamily="34" charset="-34"/>
                <a:ea typeface="+mn-ea"/>
                <a:cs typeface="+mn-cs"/>
              </a:defRPr>
            </a:pPr>
            <a:endParaRPr lang="en-US"/>
          </a:p>
        </c:txPr>
        <c:crossAx val="582667648"/>
        <c:crosses val="autoZero"/>
        <c:crossBetween val="midCat"/>
      </c:valAx>
      <c:valAx>
        <c:axId val="58266764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800" b="0" i="0" u="none" strike="noStrike" kern="1200" baseline="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ea typeface="+mn-ea"/>
                    <a:cs typeface="Browallia New" panose="020B0604020202020204" pitchFamily="34" charset="-34"/>
                  </a:defRPr>
                </a:pPr>
                <a:r>
                  <a:rPr lang="en-US" sz="18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q/q</a:t>
                </a:r>
                <a:r>
                  <a:rPr lang="en-US" sz="1800" baseline="-25000">
                    <a:solidFill>
                      <a:sysClr val="windowText" lastClr="000000"/>
                    </a:solidFill>
                    <a:latin typeface="Browallia New" panose="020B0604020202020204" pitchFamily="34" charset="-34"/>
                    <a:cs typeface="Browallia New" panose="020B0604020202020204" pitchFamily="34" charset="-34"/>
                  </a:rPr>
                  <a:t>c</a:t>
                </a:r>
              </a:p>
            </c:rich>
          </c:tx>
          <c:layout>
            <c:manualLayout>
              <c:xMode val="edge"/>
              <c:yMode val="edge"/>
              <c:x val="4.7037037037037039E-3"/>
              <c:y val="0.3801469135802469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800" b="0" i="0" u="none" strike="noStrike" kern="1200" baseline="0">
                  <a:solidFill>
                    <a:sysClr val="windowText" lastClr="000000"/>
                  </a:solidFill>
                  <a:latin typeface="Browallia New" panose="020B0604020202020204" pitchFamily="34" charset="-34"/>
                  <a:ea typeface="+mn-ea"/>
                  <a:cs typeface="Browallia New" panose="020B0604020202020204" pitchFamily="34" charset="-34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ysClr val="windowText" lastClr="000000"/>
                </a:solidFill>
                <a:latin typeface="Browallia New" panose="020B0604020202020204" pitchFamily="34" charset="-34"/>
                <a:ea typeface="+mn-ea"/>
                <a:cs typeface="+mn-cs"/>
              </a:defRPr>
            </a:pPr>
            <a:endParaRPr lang="en-US"/>
          </a:p>
        </c:txPr>
        <c:crossAx val="582667088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1601462962962967"/>
          <c:y val="5.8046913580246912E-2"/>
          <c:w val="0.14097000000000001"/>
          <c:h val="0.30874691358024697"/>
        </c:manualLayout>
      </c:layout>
      <c:overlay val="0"/>
      <c:spPr>
        <a:solidFill>
          <a:schemeClr val="lt1"/>
        </a:solidFill>
        <a:ln w="6350" cap="flat" cmpd="sng" algn="ctr">
          <a:solidFill>
            <a:schemeClr val="bg1">
              <a:lumMod val="75000"/>
            </a:schemeClr>
          </a:solidFill>
          <a:prstDash val="solid"/>
          <a:miter lim="800000"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78CD1-61D3-4B56-AB71-B57BFE47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26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adichai pornprommin</cp:lastModifiedBy>
  <cp:revision>2</cp:revision>
  <cp:lastPrinted>2018-07-06T04:39:00Z</cp:lastPrinted>
  <dcterms:created xsi:type="dcterms:W3CDTF">2020-09-24T03:16:00Z</dcterms:created>
  <dcterms:modified xsi:type="dcterms:W3CDTF">2020-09-24T03:16:00Z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UseMTPrefs">
    <vt:lpwstr>1</vt:lpwstr>
  </property>
  <property fmtid="{D5CDD505-2E9C-101B-9397-08002B2CF9AE}" pid="3" name="MTWinEqns">
    <vt:bool>true</vt:bool>
  </property>
</Properties>
</file>